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1F" w:rsidRPr="009F1A1F" w:rsidRDefault="009F1A1F" w:rsidP="009F1A1F">
      <w:pPr>
        <w:spacing w:after="0" w:line="240" w:lineRule="auto"/>
        <w:jc w:val="center"/>
        <w:rPr>
          <w:rFonts w:ascii="Trebuchet MS" w:eastAsia="Times New Roman" w:hAnsi="Trebuchet MS"/>
          <w:b/>
          <w:sz w:val="20"/>
          <w:szCs w:val="20"/>
          <w:lang w:eastAsia="pl-PL"/>
        </w:rPr>
      </w:pPr>
    </w:p>
    <w:p w:rsidR="009F1A1F" w:rsidRPr="009F1A1F" w:rsidRDefault="009F1A1F" w:rsidP="009F1A1F">
      <w:pPr>
        <w:spacing w:after="0" w:line="360" w:lineRule="auto"/>
        <w:ind w:left="20"/>
        <w:jc w:val="center"/>
        <w:rPr>
          <w:rFonts w:ascii="Trebuchet MS" w:eastAsia="Times New Roman" w:hAnsi="Trebuchet MS"/>
          <w:sz w:val="20"/>
          <w:szCs w:val="20"/>
          <w:lang w:eastAsia="pl-PL"/>
        </w:rPr>
      </w:pPr>
      <w:r w:rsidRPr="009F1A1F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>Wspólnie tworzymy pamiątkowy folder z XXII</w:t>
      </w:r>
      <w:r w:rsidRPr="009F1A1F">
        <w:rPr>
          <w:rFonts w:ascii="Trebuchet MS" w:eastAsia="Times New Roman" w:hAnsi="Trebuchet MS"/>
          <w:sz w:val="20"/>
          <w:szCs w:val="20"/>
          <w:lang w:eastAsia="pl-PL"/>
        </w:rPr>
        <w:t>I Finału</w:t>
      </w:r>
      <w:r w:rsidRPr="009F1A1F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 xml:space="preserve"> Ogólnopolskiego Samorządowego Konkursu Nastolat</w:t>
      </w:r>
      <w:r w:rsidRPr="009F1A1F">
        <w:rPr>
          <w:rFonts w:ascii="Trebuchet MS" w:eastAsia="Times New Roman" w:hAnsi="Trebuchet MS"/>
          <w:sz w:val="20"/>
          <w:szCs w:val="20"/>
          <w:lang w:eastAsia="pl-PL"/>
        </w:rPr>
        <w:t xml:space="preserve">ków „Ośmiu Wspaniałych", Gdańsk 16-18 czerwca 2017 </w:t>
      </w:r>
      <w:r w:rsidRPr="009F1A1F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>r.</w:t>
      </w:r>
    </w:p>
    <w:p w:rsidR="009F1A1F" w:rsidRPr="009F1A1F" w:rsidRDefault="009F1A1F" w:rsidP="009F1A1F">
      <w:pPr>
        <w:spacing w:after="0" w:line="240" w:lineRule="auto"/>
        <w:ind w:left="20"/>
        <w:rPr>
          <w:rFonts w:ascii="Trebuchet MS" w:eastAsia="Times New Roman" w:hAnsi="Trebuchet MS"/>
          <w:color w:val="000000"/>
          <w:sz w:val="20"/>
          <w:szCs w:val="20"/>
          <w:lang w:eastAsia="pl-PL"/>
        </w:rPr>
      </w:pPr>
    </w:p>
    <w:p w:rsidR="009F1A1F" w:rsidRPr="009F1A1F" w:rsidRDefault="009F1A1F" w:rsidP="009F1A1F">
      <w:pPr>
        <w:spacing w:after="0" w:line="240" w:lineRule="auto"/>
        <w:ind w:left="20"/>
        <w:rPr>
          <w:rFonts w:ascii="Trebuchet MS" w:eastAsia="Times New Roman" w:hAnsi="Trebuchet MS"/>
          <w:color w:val="000000"/>
          <w:sz w:val="20"/>
          <w:szCs w:val="20"/>
          <w:lang w:eastAsia="pl-PL"/>
        </w:rPr>
      </w:pPr>
    </w:p>
    <w:p w:rsidR="009F1A1F" w:rsidRPr="009F1A1F" w:rsidRDefault="009F1A1F" w:rsidP="009F1A1F">
      <w:pPr>
        <w:spacing w:after="0" w:line="240" w:lineRule="auto"/>
        <w:ind w:left="708"/>
        <w:rPr>
          <w:rFonts w:ascii="Trebuchet MS" w:eastAsia="Times New Roman" w:hAnsi="Trebuchet MS"/>
          <w:color w:val="000000"/>
          <w:sz w:val="20"/>
          <w:szCs w:val="20"/>
          <w:lang w:eastAsia="pl-PL"/>
        </w:rPr>
      </w:pPr>
      <w:r w:rsidRPr="009F1A1F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>Szanowni Państwo!</w:t>
      </w:r>
    </w:p>
    <w:p w:rsidR="009F1A1F" w:rsidRPr="009F1A1F" w:rsidRDefault="009F1A1F" w:rsidP="009F1A1F">
      <w:pPr>
        <w:spacing w:after="0" w:line="240" w:lineRule="auto"/>
        <w:ind w:left="708"/>
        <w:rPr>
          <w:rFonts w:ascii="Trebuchet MS" w:eastAsia="Times New Roman" w:hAnsi="Trebuchet MS"/>
          <w:sz w:val="20"/>
          <w:szCs w:val="20"/>
          <w:lang w:eastAsia="pl-PL"/>
        </w:rPr>
      </w:pPr>
    </w:p>
    <w:p w:rsidR="009F1A1F" w:rsidRPr="009F1A1F" w:rsidRDefault="009F1A1F" w:rsidP="009F1A1F">
      <w:pPr>
        <w:spacing w:after="0" w:line="360" w:lineRule="auto"/>
        <w:ind w:left="708"/>
        <w:jc w:val="both"/>
        <w:rPr>
          <w:rFonts w:ascii="Trebuchet MS" w:eastAsia="Times New Roman" w:hAnsi="Trebuchet MS"/>
          <w:color w:val="000000"/>
          <w:sz w:val="20"/>
          <w:szCs w:val="20"/>
          <w:lang w:eastAsia="pl-PL"/>
        </w:rPr>
      </w:pPr>
      <w:r w:rsidRPr="009F1A1F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>Tradycyjnie każdy uczestnik Gali otrzyma pamiątkowy folder. Folder w wersji elektronicznej zostanie zamieszczony również na stronie internetowej.</w:t>
      </w:r>
    </w:p>
    <w:p w:rsidR="009F1A1F" w:rsidRPr="009F1A1F" w:rsidRDefault="009F1A1F" w:rsidP="009F1A1F">
      <w:pPr>
        <w:spacing w:after="0" w:line="360" w:lineRule="auto"/>
        <w:ind w:left="708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9F1A1F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 xml:space="preserve">Dlatego prosimy o przesłanie do dnia </w:t>
      </w:r>
      <w:r>
        <w:rPr>
          <w:rFonts w:ascii="Trebuchet MS" w:eastAsia="Times New Roman" w:hAnsi="Trebuchet MS"/>
          <w:color w:val="000000"/>
          <w:sz w:val="20"/>
          <w:szCs w:val="20"/>
          <w:lang w:eastAsia="pl-PL"/>
        </w:rPr>
        <w:t>10</w:t>
      </w:r>
      <w:r w:rsidRPr="009F1A1F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 xml:space="preserve"> maja 2017r. w formie elektronicznej</w:t>
      </w:r>
      <w:r w:rsidRPr="009F1A1F">
        <w:rPr>
          <w:rFonts w:ascii="Trebuchet MS" w:eastAsia="Times New Roman" w:hAnsi="Trebuchet MS"/>
          <w:sz w:val="20"/>
          <w:szCs w:val="20"/>
          <w:lang w:eastAsia="pl-PL"/>
        </w:rPr>
        <w:t xml:space="preserve"> (na płycie CD lub drogą e-mail na adres</w:t>
      </w:r>
      <w:r w:rsidRPr="00FB2583">
        <w:rPr>
          <w:rFonts w:ascii="Trebuchet MS" w:eastAsia="Times New Roman" w:hAnsi="Trebuchet MS"/>
          <w:sz w:val="20"/>
          <w:szCs w:val="20"/>
          <w:lang w:eastAsia="pl-PL"/>
        </w:rPr>
        <w:t>:</w:t>
      </w:r>
      <w:r w:rsidR="00FB2583" w:rsidRPr="00FB2583">
        <w:t xml:space="preserve"> </w:t>
      </w:r>
      <w:hyperlink r:id="rId8" w:history="1">
        <w:r w:rsidR="00FB2583" w:rsidRPr="00657212">
          <w:rPr>
            <w:rStyle w:val="Hipercze"/>
          </w:rPr>
          <w:t>k</w:t>
        </w:r>
        <w:r w:rsidR="00FB2583">
          <w:rPr>
            <w:rStyle w:val="Hipercze"/>
            <w:rFonts w:ascii="Trebuchet MS" w:hAnsi="Trebuchet MS"/>
            <w:sz w:val="20"/>
          </w:rPr>
          <w:t>.s</w:t>
        </w:r>
        <w:r w:rsidR="00FB2583" w:rsidRPr="00657212">
          <w:rPr>
            <w:rStyle w:val="Hipercze"/>
            <w:rFonts w:ascii="Trebuchet MS" w:hAnsi="Trebuchet MS"/>
            <w:sz w:val="20"/>
          </w:rPr>
          <w:t>taniszewska@swiatnatak.pl</w:t>
        </w:r>
      </w:hyperlink>
      <w:r w:rsidR="00FB2583">
        <w:t xml:space="preserve"> )</w:t>
      </w:r>
      <w:r w:rsidRPr="009F1A1F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 w:rsidRPr="009F1A1F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>materiałów zawierających:</w:t>
      </w:r>
    </w:p>
    <w:p w:rsidR="009F1A1F" w:rsidRPr="009F1A1F" w:rsidRDefault="009F1A1F" w:rsidP="009F1A1F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972" w:hanging="284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9F1A1F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 xml:space="preserve">zredagowaną informację o laureatach Państwa lokalnej edycji Konkursu </w:t>
      </w:r>
    </w:p>
    <w:p w:rsidR="009F1A1F" w:rsidRPr="009F1A1F" w:rsidRDefault="009F1A1F" w:rsidP="009F1A1F">
      <w:pPr>
        <w:widowControl w:val="0"/>
        <w:tabs>
          <w:tab w:val="left" w:pos="284"/>
        </w:tabs>
        <w:spacing w:after="0" w:line="360" w:lineRule="auto"/>
        <w:ind w:left="972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9F1A1F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 xml:space="preserve">informacja o jednym laureacie - do 600 znaków bez spacji, </w:t>
      </w:r>
      <w:r w:rsidRPr="009F1A1F">
        <w:rPr>
          <w:rFonts w:ascii="Trebuchet MS" w:eastAsia="Times New Roman" w:hAnsi="Trebuchet MS"/>
          <w:color w:val="000000"/>
          <w:sz w:val="20"/>
          <w:szCs w:val="20"/>
          <w:u w:val="single"/>
          <w:lang w:eastAsia="pl-PL"/>
        </w:rPr>
        <w:t xml:space="preserve">prosimy o </w:t>
      </w:r>
      <w:r w:rsidRPr="009F1A1F">
        <w:rPr>
          <w:rFonts w:ascii="Trebuchet MS" w:eastAsia="Times New Roman" w:hAnsi="Trebuchet MS"/>
          <w:b/>
          <w:color w:val="000000"/>
          <w:sz w:val="20"/>
          <w:szCs w:val="20"/>
          <w:u w:val="single"/>
          <w:lang w:eastAsia="pl-PL"/>
        </w:rPr>
        <w:t>nieformatowanie</w:t>
      </w:r>
      <w:r w:rsidRPr="009F1A1F">
        <w:rPr>
          <w:rFonts w:ascii="Trebuchet MS" w:eastAsia="Times New Roman" w:hAnsi="Trebuchet MS"/>
          <w:color w:val="000000"/>
          <w:sz w:val="20"/>
          <w:szCs w:val="20"/>
          <w:u w:val="single"/>
          <w:lang w:eastAsia="pl-PL"/>
        </w:rPr>
        <w:t xml:space="preserve"> tekstu</w:t>
      </w:r>
      <w:r w:rsidRPr="009F1A1F">
        <w:rPr>
          <w:rFonts w:ascii="Trebuchet MS" w:eastAsia="Lucida Sans Unicode" w:hAnsi="Trebuchet MS" w:cs="Lucida Sans Unicode"/>
          <w:color w:val="000000"/>
          <w:sz w:val="20"/>
          <w:szCs w:val="20"/>
          <w:lang w:eastAsia="pl-PL"/>
        </w:rPr>
        <w:t>, według załączonego wzoru</w:t>
      </w:r>
    </w:p>
    <w:p w:rsidR="009F1A1F" w:rsidRPr="009F1A1F" w:rsidRDefault="009F1A1F" w:rsidP="009F1A1F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972" w:hanging="284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9F1A1F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>indywidualne zdjęcie każdego laureata (opisane imieniem i nazwiskiem) lub zdjęcie grupowe (w opisie nazwiska wszystkich osób znajdujących się na zdjęciu) - rozdzielczość min. 300 DPI</w:t>
      </w:r>
    </w:p>
    <w:p w:rsidR="009F1A1F" w:rsidRPr="009F1A1F" w:rsidRDefault="009F1A1F" w:rsidP="009F1A1F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972" w:hanging="284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9F1A1F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>herb miasta lub logo samorządu, które reprezentują laureaci.</w:t>
      </w:r>
    </w:p>
    <w:p w:rsidR="009F1A1F" w:rsidRPr="009F1A1F" w:rsidRDefault="009F1A1F" w:rsidP="009F1A1F">
      <w:pPr>
        <w:spacing w:after="0" w:line="360" w:lineRule="auto"/>
        <w:ind w:left="688" w:right="520"/>
        <w:jc w:val="both"/>
        <w:rPr>
          <w:rFonts w:ascii="Trebuchet MS" w:eastAsia="Times New Roman" w:hAnsi="Trebuchet MS"/>
          <w:color w:val="000000"/>
          <w:sz w:val="20"/>
          <w:szCs w:val="20"/>
          <w:lang w:eastAsia="pl-PL"/>
        </w:rPr>
      </w:pPr>
    </w:p>
    <w:p w:rsidR="009F1A1F" w:rsidRPr="009F1A1F" w:rsidRDefault="009F1A1F" w:rsidP="009F1A1F">
      <w:pPr>
        <w:spacing w:after="0" w:line="360" w:lineRule="auto"/>
        <w:ind w:left="688" w:right="520"/>
        <w:jc w:val="center"/>
        <w:rPr>
          <w:rFonts w:ascii="Trebuchet MS" w:eastAsia="Times New Roman" w:hAnsi="Trebuchet MS"/>
          <w:b/>
          <w:color w:val="FF0000"/>
          <w:sz w:val="20"/>
          <w:szCs w:val="20"/>
          <w:lang w:eastAsia="pl-PL"/>
        </w:rPr>
      </w:pPr>
      <w:r w:rsidRPr="009F1A1F">
        <w:rPr>
          <w:rFonts w:ascii="Trebuchet MS" w:eastAsia="Times New Roman" w:hAnsi="Trebuchet MS"/>
          <w:b/>
          <w:color w:val="FF0000"/>
          <w:sz w:val="20"/>
          <w:szCs w:val="20"/>
          <w:lang w:eastAsia="pl-PL"/>
        </w:rPr>
        <w:t>W przypadku nie przesłania informacji w podanym terminie w przygotowywanym folderze nie znajdą się informacje o Laureatach Państwa edycji konkursu.</w:t>
      </w:r>
    </w:p>
    <w:p w:rsidR="009F1A1F" w:rsidRPr="009F1A1F" w:rsidRDefault="009F1A1F" w:rsidP="009F1A1F">
      <w:pPr>
        <w:spacing w:after="0" w:line="293" w:lineRule="exact"/>
        <w:ind w:left="20" w:right="520"/>
        <w:rPr>
          <w:rFonts w:ascii="Trebuchet MS" w:eastAsia="Times New Roman" w:hAnsi="Trebuchet MS"/>
          <w:color w:val="000000"/>
          <w:sz w:val="20"/>
          <w:szCs w:val="20"/>
          <w:lang w:eastAsia="pl-PL"/>
        </w:rPr>
      </w:pPr>
    </w:p>
    <w:p w:rsidR="009F1A1F" w:rsidRDefault="009F1A1F" w:rsidP="009F1A1F">
      <w:pPr>
        <w:spacing w:after="0" w:line="293" w:lineRule="exact"/>
        <w:ind w:left="688" w:right="520"/>
        <w:rPr>
          <w:rFonts w:ascii="Trebuchet MS" w:eastAsia="Times New Roman" w:hAnsi="Trebuchet MS"/>
          <w:color w:val="000000"/>
          <w:sz w:val="20"/>
          <w:szCs w:val="20"/>
          <w:lang w:eastAsia="pl-PL"/>
        </w:rPr>
      </w:pPr>
      <w:r w:rsidRPr="009F1A1F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>Do kontaktu:</w:t>
      </w:r>
      <w:bookmarkStart w:id="0" w:name="_GoBack"/>
      <w:bookmarkEnd w:id="0"/>
    </w:p>
    <w:p w:rsidR="00FB2583" w:rsidRDefault="00FB2583" w:rsidP="009F1A1F">
      <w:pPr>
        <w:spacing w:after="0" w:line="293" w:lineRule="exact"/>
        <w:ind w:left="688" w:right="520"/>
        <w:rPr>
          <w:rFonts w:ascii="Trebuchet MS" w:eastAsia="Times New Roman" w:hAnsi="Trebuchet MS"/>
          <w:color w:val="000000"/>
          <w:sz w:val="20"/>
          <w:szCs w:val="20"/>
          <w:lang w:eastAsia="pl-PL"/>
        </w:rPr>
      </w:pPr>
    </w:p>
    <w:p w:rsidR="00FB2583" w:rsidRDefault="00FB2583" w:rsidP="00FB2583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Katarzyna Staniszewska</w:t>
      </w:r>
    </w:p>
    <w:p w:rsidR="00FB2583" w:rsidRDefault="00FB2583" w:rsidP="00FB2583">
      <w:pPr>
        <w:spacing w:after="0"/>
        <w:rPr>
          <w:rFonts w:ascii="Trebuchet MS" w:hAnsi="Trebuchet MS"/>
          <w:sz w:val="20"/>
        </w:rPr>
      </w:pPr>
      <w:r w:rsidRPr="00457374">
        <w:rPr>
          <w:rFonts w:ascii="Trebuchet MS" w:hAnsi="Trebuchet MS"/>
          <w:sz w:val="20"/>
        </w:rPr>
        <w:t xml:space="preserve">tel. 509232974, </w:t>
      </w:r>
    </w:p>
    <w:p w:rsidR="00FB2583" w:rsidRDefault="00FB2583" w:rsidP="00FB2583">
      <w:pPr>
        <w:spacing w:after="0"/>
        <w:rPr>
          <w:rFonts w:ascii="Trebuchet MS" w:hAnsi="Trebuchet MS"/>
          <w:sz w:val="20"/>
        </w:rPr>
      </w:pPr>
      <w:r w:rsidRPr="00457374">
        <w:rPr>
          <w:rFonts w:ascii="Trebuchet MS" w:hAnsi="Trebuchet MS"/>
          <w:sz w:val="20"/>
        </w:rPr>
        <w:t xml:space="preserve">e-mail: </w:t>
      </w:r>
    </w:p>
    <w:p w:rsidR="00FB2583" w:rsidRDefault="00FB2583" w:rsidP="00FB2583">
      <w:pPr>
        <w:spacing w:after="0"/>
        <w:rPr>
          <w:rFonts w:ascii="Trebuchet MS" w:hAnsi="Trebuchet MS"/>
          <w:sz w:val="20"/>
        </w:rPr>
      </w:pPr>
      <w:hyperlink r:id="rId9" w:history="1">
        <w:r w:rsidRPr="00657212">
          <w:rPr>
            <w:rStyle w:val="Hipercze"/>
          </w:rPr>
          <w:t>k</w:t>
        </w:r>
        <w:r>
          <w:rPr>
            <w:rStyle w:val="Hipercze"/>
            <w:rFonts w:ascii="Trebuchet MS" w:hAnsi="Trebuchet MS"/>
            <w:sz w:val="20"/>
          </w:rPr>
          <w:t>.s</w:t>
        </w:r>
        <w:r w:rsidRPr="00657212">
          <w:rPr>
            <w:rStyle w:val="Hipercze"/>
            <w:rFonts w:ascii="Trebuchet MS" w:hAnsi="Trebuchet MS"/>
            <w:sz w:val="20"/>
          </w:rPr>
          <w:t>taniszewska@swiatnatak.pl</w:t>
        </w:r>
      </w:hyperlink>
      <w:r w:rsidRPr="00457374">
        <w:rPr>
          <w:rFonts w:ascii="Trebuchet MS" w:hAnsi="Trebuchet MS"/>
          <w:sz w:val="20"/>
        </w:rPr>
        <w:t>,</w:t>
      </w:r>
    </w:p>
    <w:p w:rsidR="00FB2583" w:rsidRPr="009F1A1F" w:rsidRDefault="00FB2583" w:rsidP="009F1A1F">
      <w:pPr>
        <w:spacing w:after="0" w:line="293" w:lineRule="exact"/>
        <w:ind w:left="688" w:right="520"/>
        <w:rPr>
          <w:rFonts w:ascii="Trebuchet MS" w:eastAsia="Times New Roman" w:hAnsi="Trebuchet MS"/>
          <w:sz w:val="20"/>
          <w:szCs w:val="20"/>
          <w:lang w:eastAsia="pl-PL"/>
        </w:rPr>
      </w:pPr>
    </w:p>
    <w:p w:rsidR="00866A29" w:rsidRPr="00A418BE" w:rsidRDefault="00866A29" w:rsidP="00A418BE"/>
    <w:sectPr w:rsidR="00866A29" w:rsidRPr="00A418BE" w:rsidSect="00344784">
      <w:headerReference w:type="default" r:id="rId10"/>
      <w:footerReference w:type="default" r:id="rId11"/>
      <w:pgSz w:w="11906" w:h="16838"/>
      <w:pgMar w:top="2232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16" w:rsidRDefault="00CC4B16" w:rsidP="000D7643">
      <w:pPr>
        <w:spacing w:after="0" w:line="240" w:lineRule="auto"/>
      </w:pPr>
      <w:r>
        <w:separator/>
      </w:r>
    </w:p>
  </w:endnote>
  <w:endnote w:type="continuationSeparator" w:id="0">
    <w:p w:rsidR="00CC4B16" w:rsidRDefault="00CC4B16" w:rsidP="000D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2A" w:rsidRDefault="00AE0B16" w:rsidP="00A1598E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-260350</wp:posOffset>
          </wp:positionH>
          <wp:positionV relativeFrom="margin">
            <wp:posOffset>8039100</wp:posOffset>
          </wp:positionV>
          <wp:extent cx="2143125" cy="1045210"/>
          <wp:effectExtent l="0" t="0" r="9525" b="2540"/>
          <wp:wrapSquare wrapText="bothSides"/>
          <wp:docPr id="6" name="Obraz 6" descr="Falk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lka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0C2A" w:rsidRDefault="00AE0B16" w:rsidP="00A1598E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3608070</wp:posOffset>
          </wp:positionH>
          <wp:positionV relativeFrom="paragraph">
            <wp:posOffset>112395</wp:posOffset>
          </wp:positionV>
          <wp:extent cx="1983740" cy="469265"/>
          <wp:effectExtent l="0" t="0" r="0" b="698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5269"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1882775</wp:posOffset>
          </wp:positionH>
          <wp:positionV relativeFrom="paragraph">
            <wp:posOffset>112395</wp:posOffset>
          </wp:positionV>
          <wp:extent cx="1438275" cy="617855"/>
          <wp:effectExtent l="0" t="0" r="0" b="0"/>
          <wp:wrapNone/>
          <wp:docPr id="22" name="Obraz 22" descr="identyfikator_choragiew_niebieska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dentyfikator_choragiew_niebieska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0C2A" w:rsidRDefault="00AE0B16" w:rsidP="00866A29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5880100</wp:posOffset>
          </wp:positionH>
          <wp:positionV relativeFrom="paragraph">
            <wp:posOffset>8890</wp:posOffset>
          </wp:positionV>
          <wp:extent cx="798830" cy="402590"/>
          <wp:effectExtent l="0" t="0" r="127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0C2A" w:rsidRDefault="00AE0B16" w:rsidP="000C0C2A">
    <w:pPr>
      <w:pStyle w:val="Stopka"/>
      <w:tabs>
        <w:tab w:val="clear" w:pos="4536"/>
        <w:tab w:val="clear" w:pos="9072"/>
        <w:tab w:val="left" w:pos="28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147955</wp:posOffset>
          </wp:positionH>
          <wp:positionV relativeFrom="margin">
            <wp:posOffset>8311515</wp:posOffset>
          </wp:positionV>
          <wp:extent cx="699770" cy="526415"/>
          <wp:effectExtent l="0" t="0" r="5080" b="6985"/>
          <wp:wrapSquare wrapText="bothSides"/>
          <wp:docPr id="7" name="Obraz 7" descr="G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dans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0C2A">
      <w:rPr>
        <w:noProof/>
        <w:lang w:eastAsia="pl-PL"/>
      </w:rPr>
      <w:tab/>
    </w:r>
  </w:p>
  <w:p w:rsidR="000C0C2A" w:rsidRDefault="000C0C2A" w:rsidP="00144AF0">
    <w:pPr>
      <w:pStyle w:val="Stopka"/>
      <w:tabs>
        <w:tab w:val="clear" w:pos="4536"/>
        <w:tab w:val="clear" w:pos="9072"/>
        <w:tab w:val="left" w:pos="2835"/>
      </w:tabs>
      <w:jc w:val="right"/>
      <w:rPr>
        <w:noProof/>
        <w:lang w:eastAsia="pl-PL"/>
      </w:rPr>
    </w:pPr>
  </w:p>
  <w:p w:rsidR="000C0C2A" w:rsidRDefault="002E558F" w:rsidP="002E558F">
    <w:pPr>
      <w:pStyle w:val="Stopka"/>
      <w:tabs>
        <w:tab w:val="clear" w:pos="4536"/>
        <w:tab w:val="clear" w:pos="9072"/>
        <w:tab w:val="left" w:pos="6510"/>
      </w:tabs>
      <w:rPr>
        <w:noProof/>
        <w:lang w:eastAsia="pl-PL"/>
      </w:rPr>
    </w:pPr>
    <w:r>
      <w:rPr>
        <w:noProof/>
        <w:lang w:eastAsia="pl-PL"/>
      </w:rPr>
      <w:tab/>
    </w:r>
  </w:p>
  <w:p w:rsidR="000C0C2A" w:rsidRDefault="000C0C2A" w:rsidP="000C0C2A">
    <w:pPr>
      <w:pStyle w:val="Stopka"/>
      <w:tabs>
        <w:tab w:val="clear" w:pos="4536"/>
        <w:tab w:val="clear" w:pos="9072"/>
        <w:tab w:val="left" w:pos="2835"/>
      </w:tabs>
      <w:rPr>
        <w:noProof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16" w:rsidRDefault="00CC4B16" w:rsidP="000D7643">
      <w:pPr>
        <w:spacing w:after="0" w:line="240" w:lineRule="auto"/>
      </w:pPr>
      <w:r>
        <w:separator/>
      </w:r>
    </w:p>
  </w:footnote>
  <w:footnote w:type="continuationSeparator" w:id="0">
    <w:p w:rsidR="00CC4B16" w:rsidRDefault="00CC4B16" w:rsidP="000D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11" w:rsidRDefault="00290111" w:rsidP="00290111">
    <w:pPr>
      <w:pStyle w:val="Nagwek"/>
      <w:ind w:left="-709"/>
      <w:rPr>
        <w:noProof/>
        <w:lang w:eastAsia="pl-PL"/>
      </w:rPr>
    </w:pPr>
  </w:p>
  <w:p w:rsidR="00290111" w:rsidRDefault="00290111" w:rsidP="00290111">
    <w:pPr>
      <w:pStyle w:val="Nagwek"/>
      <w:ind w:left="-709"/>
      <w:rPr>
        <w:noProof/>
        <w:lang w:eastAsia="pl-PL"/>
      </w:rPr>
    </w:pPr>
  </w:p>
  <w:p w:rsidR="00D56F0C" w:rsidRDefault="00D56F0C" w:rsidP="00290111">
    <w:pPr>
      <w:pStyle w:val="Nagwek"/>
      <w:ind w:left="-709"/>
      <w:rPr>
        <w:noProof/>
        <w:lang w:eastAsia="pl-PL"/>
      </w:rPr>
    </w:pPr>
  </w:p>
  <w:p w:rsidR="006B5168" w:rsidRDefault="00AE0B16" w:rsidP="00D86331">
    <w:pPr>
      <w:pStyle w:val="Nagwek"/>
      <w:ind w:left="-709"/>
    </w:pPr>
    <w:r w:rsidRPr="00485624">
      <w:rPr>
        <w:noProof/>
        <w:lang w:eastAsia="pl-PL"/>
      </w:rPr>
      <w:drawing>
        <wp:inline distT="0" distB="0" distL="0" distR="0">
          <wp:extent cx="1579880" cy="717550"/>
          <wp:effectExtent l="0" t="0" r="1270" b="635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301D"/>
    <w:multiLevelType w:val="hybridMultilevel"/>
    <w:tmpl w:val="6980D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5B3A"/>
    <w:multiLevelType w:val="multilevel"/>
    <w:tmpl w:val="0622BAD8"/>
    <w:lvl w:ilvl="0">
      <w:numFmt w:val="bullet"/>
      <w:lvlText w:val="₋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787E32"/>
    <w:multiLevelType w:val="hybridMultilevel"/>
    <w:tmpl w:val="F2427DFC"/>
    <w:lvl w:ilvl="0" w:tplc="B916124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4B16"/>
    <w:rsid w:val="00045ACD"/>
    <w:rsid w:val="000671F4"/>
    <w:rsid w:val="00093AE1"/>
    <w:rsid w:val="000A37D0"/>
    <w:rsid w:val="000C0C2A"/>
    <w:rsid w:val="000D302B"/>
    <w:rsid w:val="000D7643"/>
    <w:rsid w:val="000E75F6"/>
    <w:rsid w:val="000F4DC3"/>
    <w:rsid w:val="0010414F"/>
    <w:rsid w:val="00106878"/>
    <w:rsid w:val="00131F71"/>
    <w:rsid w:val="00144AF0"/>
    <w:rsid w:val="001500C0"/>
    <w:rsid w:val="00167DD1"/>
    <w:rsid w:val="001730C9"/>
    <w:rsid w:val="00194748"/>
    <w:rsid w:val="001A03B7"/>
    <w:rsid w:val="001B3839"/>
    <w:rsid w:val="001E6857"/>
    <w:rsid w:val="00201462"/>
    <w:rsid w:val="00214C22"/>
    <w:rsid w:val="002320B5"/>
    <w:rsid w:val="00273882"/>
    <w:rsid w:val="00290111"/>
    <w:rsid w:val="002A2328"/>
    <w:rsid w:val="002C00C9"/>
    <w:rsid w:val="002C4D9A"/>
    <w:rsid w:val="002E558F"/>
    <w:rsid w:val="00344784"/>
    <w:rsid w:val="00350429"/>
    <w:rsid w:val="00382FD2"/>
    <w:rsid w:val="004117B7"/>
    <w:rsid w:val="004C30E9"/>
    <w:rsid w:val="004D471D"/>
    <w:rsid w:val="00570D5B"/>
    <w:rsid w:val="005876B0"/>
    <w:rsid w:val="00587B0C"/>
    <w:rsid w:val="005A22EB"/>
    <w:rsid w:val="005A6D03"/>
    <w:rsid w:val="005A7D77"/>
    <w:rsid w:val="005C0C17"/>
    <w:rsid w:val="005C0DDD"/>
    <w:rsid w:val="006022EB"/>
    <w:rsid w:val="00607936"/>
    <w:rsid w:val="00614932"/>
    <w:rsid w:val="00615027"/>
    <w:rsid w:val="00636A9D"/>
    <w:rsid w:val="00647E68"/>
    <w:rsid w:val="00681143"/>
    <w:rsid w:val="00697DF4"/>
    <w:rsid w:val="006A680E"/>
    <w:rsid w:val="006B5168"/>
    <w:rsid w:val="006D1457"/>
    <w:rsid w:val="006F2BF2"/>
    <w:rsid w:val="00724FD8"/>
    <w:rsid w:val="00732FC4"/>
    <w:rsid w:val="00755005"/>
    <w:rsid w:val="00764F48"/>
    <w:rsid w:val="007A43A0"/>
    <w:rsid w:val="007B6CF6"/>
    <w:rsid w:val="007C56CF"/>
    <w:rsid w:val="007F15CE"/>
    <w:rsid w:val="008222BA"/>
    <w:rsid w:val="00847B91"/>
    <w:rsid w:val="00865A92"/>
    <w:rsid w:val="00866A29"/>
    <w:rsid w:val="008718B5"/>
    <w:rsid w:val="008753CF"/>
    <w:rsid w:val="008969EF"/>
    <w:rsid w:val="008B75B7"/>
    <w:rsid w:val="0093105F"/>
    <w:rsid w:val="009362F4"/>
    <w:rsid w:val="0093728A"/>
    <w:rsid w:val="009526CD"/>
    <w:rsid w:val="00956073"/>
    <w:rsid w:val="00982B73"/>
    <w:rsid w:val="0099148F"/>
    <w:rsid w:val="00992E53"/>
    <w:rsid w:val="009B426B"/>
    <w:rsid w:val="009B4E42"/>
    <w:rsid w:val="009C343C"/>
    <w:rsid w:val="009C6D0D"/>
    <w:rsid w:val="009F1A1F"/>
    <w:rsid w:val="00A1598E"/>
    <w:rsid w:val="00A23EAB"/>
    <w:rsid w:val="00A26360"/>
    <w:rsid w:val="00A26732"/>
    <w:rsid w:val="00A3200B"/>
    <w:rsid w:val="00A418BE"/>
    <w:rsid w:val="00A435D0"/>
    <w:rsid w:val="00A44003"/>
    <w:rsid w:val="00A60012"/>
    <w:rsid w:val="00A7020D"/>
    <w:rsid w:val="00A85923"/>
    <w:rsid w:val="00AD54A3"/>
    <w:rsid w:val="00AE0B16"/>
    <w:rsid w:val="00B2315E"/>
    <w:rsid w:val="00B30E57"/>
    <w:rsid w:val="00B65A46"/>
    <w:rsid w:val="00BB7E1C"/>
    <w:rsid w:val="00C12162"/>
    <w:rsid w:val="00C506DD"/>
    <w:rsid w:val="00C529FC"/>
    <w:rsid w:val="00C52B36"/>
    <w:rsid w:val="00C70003"/>
    <w:rsid w:val="00C7688B"/>
    <w:rsid w:val="00CA04BE"/>
    <w:rsid w:val="00CB733E"/>
    <w:rsid w:val="00CC4B16"/>
    <w:rsid w:val="00CC6D50"/>
    <w:rsid w:val="00D07CF4"/>
    <w:rsid w:val="00D21A13"/>
    <w:rsid w:val="00D42C9D"/>
    <w:rsid w:val="00D56F0C"/>
    <w:rsid w:val="00D56F4D"/>
    <w:rsid w:val="00D86331"/>
    <w:rsid w:val="00D93A59"/>
    <w:rsid w:val="00D9520A"/>
    <w:rsid w:val="00DD032F"/>
    <w:rsid w:val="00DD2225"/>
    <w:rsid w:val="00DF447E"/>
    <w:rsid w:val="00E22287"/>
    <w:rsid w:val="00E54F86"/>
    <w:rsid w:val="00E7486C"/>
    <w:rsid w:val="00E8301A"/>
    <w:rsid w:val="00E90F37"/>
    <w:rsid w:val="00EA0818"/>
    <w:rsid w:val="00ED62DB"/>
    <w:rsid w:val="00EF5446"/>
    <w:rsid w:val="00F24123"/>
    <w:rsid w:val="00F2763C"/>
    <w:rsid w:val="00F326C3"/>
    <w:rsid w:val="00F3409B"/>
    <w:rsid w:val="00F35443"/>
    <w:rsid w:val="00F36F81"/>
    <w:rsid w:val="00F403D2"/>
    <w:rsid w:val="00F601AD"/>
    <w:rsid w:val="00F673A7"/>
    <w:rsid w:val="00FB2583"/>
    <w:rsid w:val="00FD3B74"/>
    <w:rsid w:val="00FD64A0"/>
    <w:rsid w:val="00FE54C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9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A9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36A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43"/>
  </w:style>
  <w:style w:type="paragraph" w:styleId="Stopka">
    <w:name w:val="footer"/>
    <w:basedOn w:val="Normalny"/>
    <w:link w:val="StopkaZnak"/>
    <w:uiPriority w:val="99"/>
    <w:unhideWhenUsed/>
    <w:rsid w:val="000D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43"/>
  </w:style>
  <w:style w:type="paragraph" w:styleId="Akapitzlist">
    <w:name w:val="List Paragraph"/>
    <w:basedOn w:val="Normalny"/>
    <w:uiPriority w:val="34"/>
    <w:qFormat/>
    <w:rsid w:val="008969EF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8969E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3A0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43A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A43A0"/>
    <w:rPr>
      <w:vertAlign w:val="superscript"/>
    </w:rPr>
  </w:style>
  <w:style w:type="character" w:styleId="Hipercze">
    <w:name w:val="Hyperlink"/>
    <w:uiPriority w:val="99"/>
    <w:unhideWhenUsed/>
    <w:rsid w:val="00732FC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66A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taniszewska@swiatnata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Staniszewska@swiatnatak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minski.d\Desktop\Wolontariat\Gala%208%20Wspania&#322;ych\Zaproszenia%20materia&#322;y%20do%20gmin\dane%20do%20katalog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47747-DFDB-4B7D-B7E0-33C1EC21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dane do katalogu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Kuźmiński</dc:creator>
  <cp:lastModifiedBy>Damian Kuźmiński </cp:lastModifiedBy>
  <cp:revision>1</cp:revision>
  <cp:lastPrinted>2015-11-10T10:18:00Z</cp:lastPrinted>
  <dcterms:created xsi:type="dcterms:W3CDTF">2017-04-18T13:40:00Z</dcterms:created>
  <dcterms:modified xsi:type="dcterms:W3CDTF">2017-04-18T13:42:00Z</dcterms:modified>
</cp:coreProperties>
</file>