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78495A" w:rsidTr="007F3C4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placówki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przy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działa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78495A" w:rsidTr="007F3C4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:rsidTr="007F3C4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Dzielnica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zgłaszany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p w:rsidR="0078495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5B20" wp14:editId="43E0CD7D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pt;margin-top:11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</w:t>
      </w:r>
      <w:r>
        <w:rPr>
          <w:rFonts w:ascii="Cambria" w:hAnsi="Cambria" w:cs="Gabriola"/>
          <w:b/>
          <w:bCs/>
          <w:sz w:val="24"/>
          <w:szCs w:val="24"/>
        </w:rPr>
        <w:t xml:space="preserve">     </w:t>
      </w:r>
      <w:r w:rsidRPr="00DB6C64">
        <w:rPr>
          <w:rFonts w:ascii="Cambria" w:hAnsi="Cambria" w:cs="Gabriola"/>
          <w:bCs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  <w:bookmarkStart w:id="1" w:name="_GoBack"/>
      <w:bookmarkEnd w:id="1"/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8F57" wp14:editId="485AFA2F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0pt;margin-top:10.3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78495A">
        <w:rPr>
          <w:rFonts w:ascii="Cambria" w:hAnsi="Cambria" w:cs="Gabriola"/>
          <w:bCs/>
          <w:sz w:val="24"/>
          <w:szCs w:val="24"/>
        </w:rPr>
        <w:t>ÓSEMKA (KLASA 1 – 5 SZKOŁY PONADPODST.)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:rsidTr="007F3C4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kandydatującej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>
        <w:rPr>
          <w:rFonts w:ascii="Cambria" w:hAnsi="Cambria" w:cs="Gabriola"/>
          <w:b/>
          <w:bCs/>
          <w:sz w:val="18"/>
          <w:szCs w:val="18"/>
        </w:rPr>
        <w:t>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grupy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nią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 wp14:anchorId="60D6CB73" wp14:editId="2B47E58D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t>CHARAKTERYSTYKA WŁASNA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>
        <w:rPr>
          <w:rFonts w:ascii="Cambria" w:hAnsi="Cambria" w:cs="Gabriola"/>
          <w:sz w:val="18"/>
          <w:szCs w:val="18"/>
        </w:rPr>
        <w:t>OPIEKUN LUB LIDER GRUPY</w:t>
      </w:r>
      <w:r w:rsidRPr="00AE2C2C">
        <w:rPr>
          <w:rFonts w:ascii="Cambria" w:hAnsi="Cambria" w:cs="Gabriola"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003E25D9" wp14:editId="6B3E9E37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78495A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Grupa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zapoznała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grupy</w:t>
      </w:r>
      <w:proofErr w:type="spellEnd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1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Grupa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wyraża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>data</w:t>
      </w:r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grupy</w:t>
      </w:r>
      <w:proofErr w:type="spellEnd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„Świat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66EFA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266EFA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266EFA">
        <w:rPr>
          <w:rFonts w:asciiTheme="majorHAnsi" w:hAnsiTheme="majorHAnsi" w:cs="Gabriola"/>
          <w:b/>
          <w:bCs/>
          <w:color w:val="000000" w:themeColor="text1"/>
          <w:sz w:val="20"/>
          <w:szCs w:val="20"/>
        </w:rPr>
        <w:t>(</w:t>
      </w:r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Dz. U. z 2014 r.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poz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1182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i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 1662)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                                                                                                                       </w:t>
      </w: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ind w:left="4956" w:firstLine="708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data</w:t>
      </w:r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ind w:left="4956" w:firstLine="708"/>
        <w:rPr>
          <w:rFonts w:ascii="Cambria" w:hAnsi="Cambria" w:cs="Gabriola"/>
          <w:sz w:val="18"/>
          <w:szCs w:val="18"/>
        </w:rPr>
      </w:pP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grupy</w:t>
      </w:r>
      <w:proofErr w:type="spellEnd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308" w:right="1620" w:bottom="1440" w:left="1420" w:header="720" w:footer="720" w:gutter="0"/>
          <w:cols w:space="720" w:equalWidth="0">
            <w:col w:w="8860"/>
          </w:cols>
          <w:noEndnote/>
        </w:sectPr>
      </w:pPr>
    </w:p>
    <w:p w:rsidR="00B07998" w:rsidRDefault="00B07998" w:rsidP="0078495A"/>
    <w:sectPr w:rsidR="00B0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5A" w:rsidRDefault="0078495A" w:rsidP="0078495A">
      <w:pPr>
        <w:spacing w:after="0" w:line="240" w:lineRule="auto"/>
      </w:pPr>
      <w:r>
        <w:separator/>
      </w:r>
    </w:p>
  </w:endnote>
  <w:end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5A" w:rsidRDefault="0078495A" w:rsidP="0078495A">
      <w:pPr>
        <w:spacing w:after="0" w:line="240" w:lineRule="auto"/>
      </w:pPr>
      <w:r>
        <w:separator/>
      </w:r>
    </w:p>
  </w:footnote>
  <w:foot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5A"/>
    <w:rsid w:val="001E4200"/>
    <w:rsid w:val="0078495A"/>
    <w:rsid w:val="00B0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Świat na Tak</cp:lastModifiedBy>
  <cp:revision>1</cp:revision>
  <dcterms:created xsi:type="dcterms:W3CDTF">2017-11-07T11:45:00Z</dcterms:created>
  <dcterms:modified xsi:type="dcterms:W3CDTF">2017-11-07T11:55:00Z</dcterms:modified>
</cp:coreProperties>
</file>