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F" w:rsidRDefault="009E5BC8" w:rsidP="00D422AE">
      <w:r w:rsidRPr="009E5B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22AE" w:rsidRPr="00D422AE" w:rsidRDefault="00D422AE" w:rsidP="00D422AE"/>
    <w:p w:rsidR="00FD1B26" w:rsidRDefault="00FD1B26" w:rsidP="00E11B0B">
      <w:pPr>
        <w:pStyle w:val="Nagwek1"/>
        <w:spacing w:before="0"/>
        <w:jc w:val="center"/>
        <w:rPr>
          <w:rFonts w:asciiTheme="minorHAnsi" w:hAnsiTheme="minorHAnsi"/>
          <w:color w:val="000000" w:themeColor="text1"/>
          <w:sz w:val="36"/>
          <w:szCs w:val="36"/>
        </w:rPr>
      </w:pPr>
    </w:p>
    <w:p w:rsidR="00FD1B26" w:rsidRDefault="00FD1B26" w:rsidP="00E11B0B">
      <w:pPr>
        <w:pStyle w:val="Nagwek1"/>
        <w:spacing w:before="0"/>
        <w:jc w:val="center"/>
        <w:rPr>
          <w:rFonts w:asciiTheme="minorHAnsi" w:hAnsiTheme="minorHAnsi"/>
          <w:color w:val="000000" w:themeColor="text1"/>
          <w:sz w:val="36"/>
          <w:szCs w:val="36"/>
        </w:rPr>
      </w:pPr>
    </w:p>
    <w:p w:rsidR="00E11B0B" w:rsidRPr="00FD1B26" w:rsidRDefault="00CB0930" w:rsidP="00E11B0B">
      <w:pPr>
        <w:pStyle w:val="Nagwek1"/>
        <w:spacing w:before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FD1B26">
        <w:rPr>
          <w:rFonts w:asciiTheme="minorHAnsi" w:hAnsiTheme="minorHAnsi"/>
          <w:color w:val="000000" w:themeColor="text1"/>
          <w:sz w:val="40"/>
          <w:szCs w:val="40"/>
        </w:rPr>
        <w:t>Ogólnopolska Konferencja</w:t>
      </w:r>
    </w:p>
    <w:p w:rsidR="00DE2D76" w:rsidRPr="0014624C" w:rsidRDefault="0014624C" w:rsidP="0014624C">
      <w:pPr>
        <w:tabs>
          <w:tab w:val="left" w:pos="4739"/>
        </w:tabs>
        <w:spacing w:after="0"/>
        <w:rPr>
          <w:sz w:val="32"/>
          <w:szCs w:val="32"/>
          <w:lang w:eastAsia="pl-PL"/>
        </w:rPr>
      </w:pPr>
      <w:r w:rsidRPr="0014624C">
        <w:rPr>
          <w:sz w:val="32"/>
          <w:szCs w:val="32"/>
          <w:lang w:eastAsia="pl-PL"/>
        </w:rPr>
        <w:tab/>
      </w:r>
    </w:p>
    <w:p w:rsidR="00FD1B26" w:rsidRDefault="00FD1B26" w:rsidP="00ED1236">
      <w:pPr>
        <w:spacing w:after="0"/>
        <w:jc w:val="center"/>
        <w:rPr>
          <w:b/>
          <w:color w:val="548DD4" w:themeColor="text2" w:themeTint="99"/>
          <w:sz w:val="32"/>
          <w:szCs w:val="32"/>
          <w:lang w:eastAsia="pl-PL"/>
        </w:rPr>
      </w:pPr>
    </w:p>
    <w:p w:rsidR="00E11B0B" w:rsidRPr="00FD1B26" w:rsidRDefault="00E11B0B" w:rsidP="00ED1236">
      <w:pPr>
        <w:spacing w:after="0"/>
        <w:jc w:val="center"/>
        <w:rPr>
          <w:b/>
          <w:color w:val="548DD4" w:themeColor="text2" w:themeTint="99"/>
          <w:sz w:val="36"/>
          <w:szCs w:val="36"/>
          <w:lang w:eastAsia="pl-PL"/>
        </w:rPr>
      </w:pPr>
      <w:r w:rsidRPr="00FD1B26">
        <w:rPr>
          <w:b/>
          <w:color w:val="548DD4" w:themeColor="text2" w:themeTint="99"/>
          <w:sz w:val="36"/>
          <w:szCs w:val="36"/>
          <w:lang w:eastAsia="pl-PL"/>
        </w:rPr>
        <w:t>„</w:t>
      </w:r>
      <w:r w:rsidR="00ED1236" w:rsidRPr="00FD1B26">
        <w:rPr>
          <w:b/>
          <w:color w:val="548DD4" w:themeColor="text2" w:themeTint="99"/>
          <w:sz w:val="36"/>
          <w:szCs w:val="36"/>
          <w:lang w:eastAsia="pl-PL"/>
        </w:rPr>
        <w:t>Wiem</w:t>
      </w:r>
      <w:r w:rsidR="00842E15" w:rsidRPr="00FD1B26">
        <w:rPr>
          <w:b/>
          <w:color w:val="548DD4" w:themeColor="text2" w:themeTint="99"/>
          <w:sz w:val="36"/>
          <w:szCs w:val="36"/>
          <w:lang w:eastAsia="pl-PL"/>
        </w:rPr>
        <w:t>,</w:t>
      </w:r>
      <w:r w:rsidR="00ED1236" w:rsidRPr="00FD1B26">
        <w:rPr>
          <w:b/>
          <w:color w:val="548DD4" w:themeColor="text2" w:themeTint="99"/>
          <w:sz w:val="36"/>
          <w:szCs w:val="36"/>
          <w:lang w:eastAsia="pl-PL"/>
        </w:rPr>
        <w:t xml:space="preserve"> jak pomagać-</w:t>
      </w:r>
    </w:p>
    <w:p w:rsidR="00E11B0B" w:rsidRPr="00FD1B26" w:rsidRDefault="00E11B0B" w:rsidP="00E11B0B">
      <w:pPr>
        <w:spacing w:after="0"/>
        <w:jc w:val="center"/>
        <w:rPr>
          <w:b/>
          <w:color w:val="548DD4" w:themeColor="text2" w:themeTint="99"/>
          <w:sz w:val="36"/>
          <w:szCs w:val="36"/>
          <w:lang w:eastAsia="pl-PL"/>
        </w:rPr>
      </w:pPr>
      <w:r w:rsidRPr="00FD1B26">
        <w:rPr>
          <w:b/>
          <w:color w:val="548DD4" w:themeColor="text2" w:themeTint="99"/>
          <w:sz w:val="36"/>
          <w:szCs w:val="36"/>
          <w:lang w:eastAsia="pl-PL"/>
        </w:rPr>
        <w:t xml:space="preserve"> czyli co możesz zrobić dla siebie i innych</w:t>
      </w:r>
      <w:r w:rsidR="00D422AE" w:rsidRPr="00FD1B26">
        <w:rPr>
          <w:b/>
          <w:color w:val="548DD4" w:themeColor="text2" w:themeTint="99"/>
          <w:sz w:val="36"/>
          <w:szCs w:val="36"/>
          <w:lang w:eastAsia="pl-PL"/>
        </w:rPr>
        <w:t>.</w:t>
      </w:r>
      <w:r w:rsidR="00ED1236" w:rsidRPr="00FD1B26">
        <w:rPr>
          <w:b/>
          <w:color w:val="548DD4" w:themeColor="text2" w:themeTint="99"/>
          <w:sz w:val="36"/>
          <w:szCs w:val="36"/>
          <w:lang w:eastAsia="pl-PL"/>
        </w:rPr>
        <w:t>”</w:t>
      </w:r>
    </w:p>
    <w:p w:rsidR="00C90EDB" w:rsidRPr="0014624C" w:rsidRDefault="00C90EDB" w:rsidP="00E11B0B">
      <w:pPr>
        <w:tabs>
          <w:tab w:val="left" w:pos="2847"/>
        </w:tabs>
        <w:spacing w:after="0"/>
        <w:jc w:val="center"/>
        <w:rPr>
          <w:b/>
          <w:sz w:val="32"/>
          <w:szCs w:val="32"/>
        </w:rPr>
      </w:pPr>
      <w:r w:rsidRPr="0014624C">
        <w:rPr>
          <w:b/>
          <w:sz w:val="32"/>
          <w:szCs w:val="32"/>
        </w:rPr>
        <w:t xml:space="preserve"> </w:t>
      </w: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FD1B26">
      <w:pPr>
        <w:tabs>
          <w:tab w:val="left" w:pos="2847"/>
        </w:tabs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FD1B26">
      <w:pPr>
        <w:tabs>
          <w:tab w:val="left" w:pos="2847"/>
        </w:tabs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DE2D76" w:rsidRDefault="00DE2D76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DE2D76" w:rsidRDefault="00DE2D76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90EDB" w:rsidRPr="00FD1B26" w:rsidRDefault="00E11B0B" w:rsidP="00C90EDB">
      <w:pPr>
        <w:tabs>
          <w:tab w:val="left" w:pos="2847"/>
        </w:tabs>
        <w:jc w:val="center"/>
        <w:rPr>
          <w:b/>
          <w:sz w:val="36"/>
          <w:szCs w:val="36"/>
        </w:rPr>
      </w:pPr>
      <w:r w:rsidRPr="00FD1B26">
        <w:rPr>
          <w:b/>
          <w:sz w:val="36"/>
          <w:szCs w:val="36"/>
        </w:rPr>
        <w:t>17-19</w:t>
      </w:r>
      <w:r w:rsidR="00C90EDB" w:rsidRPr="00FD1B26">
        <w:rPr>
          <w:b/>
          <w:sz w:val="36"/>
          <w:szCs w:val="36"/>
        </w:rPr>
        <w:t xml:space="preserve"> </w:t>
      </w:r>
      <w:r w:rsidRPr="00FD1B26">
        <w:rPr>
          <w:b/>
          <w:sz w:val="36"/>
          <w:szCs w:val="36"/>
        </w:rPr>
        <w:t>grudnia</w:t>
      </w:r>
      <w:r w:rsidR="00B8043E" w:rsidRPr="00FD1B26">
        <w:rPr>
          <w:b/>
          <w:sz w:val="36"/>
          <w:szCs w:val="36"/>
        </w:rPr>
        <w:t xml:space="preserve"> 2015 r. </w:t>
      </w:r>
      <w:r w:rsidR="00382DDF" w:rsidRPr="00FD1B26">
        <w:rPr>
          <w:b/>
          <w:sz w:val="36"/>
          <w:szCs w:val="36"/>
        </w:rPr>
        <w:br/>
      </w:r>
      <w:r w:rsidR="009B7E15" w:rsidRPr="00FD1B26">
        <w:rPr>
          <w:b/>
          <w:sz w:val="36"/>
          <w:szCs w:val="36"/>
        </w:rPr>
        <w:t>K</w:t>
      </w:r>
      <w:r w:rsidR="00CB0930" w:rsidRPr="00FD1B26">
        <w:rPr>
          <w:b/>
          <w:sz w:val="36"/>
          <w:szCs w:val="36"/>
        </w:rPr>
        <w:t>atolickie</w:t>
      </w:r>
      <w:r w:rsidRPr="00FD1B26">
        <w:rPr>
          <w:b/>
          <w:sz w:val="36"/>
          <w:szCs w:val="36"/>
        </w:rPr>
        <w:t xml:space="preserve"> </w:t>
      </w:r>
      <w:r w:rsidR="009B7E15" w:rsidRPr="00FD1B26">
        <w:rPr>
          <w:b/>
          <w:sz w:val="36"/>
          <w:szCs w:val="36"/>
        </w:rPr>
        <w:t>C</w:t>
      </w:r>
      <w:r w:rsidRPr="00FD1B26">
        <w:rPr>
          <w:b/>
          <w:sz w:val="36"/>
          <w:szCs w:val="36"/>
        </w:rPr>
        <w:t xml:space="preserve">entrum </w:t>
      </w:r>
      <w:r w:rsidR="009B7E15" w:rsidRPr="00FD1B26">
        <w:rPr>
          <w:b/>
          <w:sz w:val="36"/>
          <w:szCs w:val="36"/>
        </w:rPr>
        <w:t>K</w:t>
      </w:r>
      <w:r w:rsidRPr="00FD1B26">
        <w:rPr>
          <w:b/>
          <w:sz w:val="36"/>
          <w:szCs w:val="36"/>
        </w:rPr>
        <w:t>ultury</w:t>
      </w:r>
      <w:r w:rsidR="00CB0930" w:rsidRPr="00FD1B26">
        <w:rPr>
          <w:b/>
          <w:sz w:val="36"/>
          <w:szCs w:val="36"/>
        </w:rPr>
        <w:t xml:space="preserve"> „Dobre Miejsce” ul. Dewajtis 3, Warszawa</w:t>
      </w:r>
    </w:p>
    <w:p w:rsidR="00150326" w:rsidRDefault="00150326" w:rsidP="000A1051">
      <w:pPr>
        <w:tabs>
          <w:tab w:val="left" w:pos="142"/>
        </w:tabs>
        <w:rPr>
          <w:b/>
          <w:sz w:val="32"/>
          <w:szCs w:val="32"/>
        </w:rPr>
      </w:pPr>
    </w:p>
    <w:p w:rsidR="00C90EDB" w:rsidRPr="0022281D" w:rsidRDefault="00CB0930" w:rsidP="00150326">
      <w:pPr>
        <w:tabs>
          <w:tab w:val="left" w:pos="142"/>
        </w:tabs>
        <w:spacing w:after="0"/>
        <w:ind w:left="4395"/>
        <w:rPr>
          <w:b/>
          <w:color w:val="0070C0"/>
          <w:sz w:val="32"/>
          <w:szCs w:val="32"/>
        </w:rPr>
      </w:pPr>
      <w:r w:rsidRPr="0022281D">
        <w:rPr>
          <w:b/>
          <w:color w:val="0070C0"/>
          <w:sz w:val="32"/>
          <w:szCs w:val="32"/>
        </w:rPr>
        <w:t xml:space="preserve">Program: </w:t>
      </w:r>
    </w:p>
    <w:p w:rsidR="00DC36E7" w:rsidRDefault="003D32A7" w:rsidP="00150326">
      <w:pPr>
        <w:tabs>
          <w:tab w:val="left" w:pos="2847"/>
        </w:tabs>
        <w:spacing w:after="0"/>
        <w:rPr>
          <w:b/>
          <w:sz w:val="28"/>
          <w:szCs w:val="28"/>
          <w:u w:val="single"/>
        </w:rPr>
      </w:pPr>
      <w:r w:rsidRPr="003D32A7">
        <w:rPr>
          <w:b/>
          <w:noProof/>
          <w:sz w:val="28"/>
          <w:szCs w:val="28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8.1pt;margin-top:10.85pt;width:324.8pt;height:213.45pt;z-index:251663360;mso-width-relative:margin;mso-height-relative:margin" stroked="f">
            <v:textbox style="mso-next-textbox:#_x0000_s1030">
              <w:txbxContent>
                <w:p w:rsidR="00654865" w:rsidRDefault="00654865" w:rsidP="00842E15">
                  <w:pPr>
                    <w:spacing w:after="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654865" w:rsidRPr="00162E88" w:rsidRDefault="00654865" w:rsidP="00842E15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654865" w:rsidRPr="00CF57DB" w:rsidRDefault="00654865" w:rsidP="00842E1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F57DB">
                    <w:rPr>
                      <w:b/>
                      <w:sz w:val="24"/>
                      <w:szCs w:val="24"/>
                    </w:rPr>
                    <w:t>Zakwaterowanie</w:t>
                  </w:r>
                </w:p>
                <w:p w:rsidR="00654865" w:rsidRDefault="00654865" w:rsidP="00842E1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54865" w:rsidRPr="00CF57DB" w:rsidRDefault="00654865" w:rsidP="00842E1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F57DB">
                    <w:rPr>
                      <w:b/>
                      <w:sz w:val="24"/>
                      <w:szCs w:val="24"/>
                    </w:rPr>
                    <w:t>Kolacja</w:t>
                  </w:r>
                </w:p>
                <w:p w:rsidR="00654865" w:rsidRDefault="00654865" w:rsidP="00842E15">
                  <w:pPr>
                    <w:tabs>
                      <w:tab w:val="left" w:pos="2847"/>
                    </w:tabs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D2DE5" w:rsidRDefault="00654865" w:rsidP="00842E15">
                  <w:pPr>
                    <w:tabs>
                      <w:tab w:val="left" w:pos="2847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CF57DB">
                    <w:rPr>
                      <w:b/>
                      <w:sz w:val="24"/>
                      <w:szCs w:val="24"/>
                    </w:rPr>
                    <w:t>Warsztaty</w:t>
                  </w:r>
                  <w:r w:rsidRPr="00162E88">
                    <w:rPr>
                      <w:sz w:val="24"/>
                      <w:szCs w:val="24"/>
                    </w:rPr>
                    <w:t>: „Co może</w:t>
                  </w:r>
                  <w:r>
                    <w:rPr>
                      <w:sz w:val="24"/>
                      <w:szCs w:val="24"/>
                    </w:rPr>
                    <w:t>sz zrobić dla sie</w:t>
                  </w:r>
                  <w:r w:rsidR="00387ABA">
                    <w:rPr>
                      <w:sz w:val="24"/>
                      <w:szCs w:val="24"/>
                    </w:rPr>
                    <w:t xml:space="preserve">bie i innych”, </w:t>
                  </w:r>
                </w:p>
                <w:p w:rsidR="00480975" w:rsidRDefault="00480975" w:rsidP="00842E15">
                  <w:pPr>
                    <w:tabs>
                      <w:tab w:val="left" w:pos="2847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zajęcia integracyjne</w:t>
                  </w:r>
                  <w:r w:rsidR="00654865" w:rsidRPr="00162E88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warsztat praktyczny „</w:t>
                  </w:r>
                  <w:r w:rsidR="006D2DE5">
                    <w:rPr>
                      <w:sz w:val="24"/>
                      <w:szCs w:val="24"/>
                    </w:rPr>
                    <w:t xml:space="preserve">Lider </w:t>
                  </w:r>
                  <w:r>
                    <w:rPr>
                      <w:sz w:val="24"/>
                      <w:szCs w:val="24"/>
                    </w:rPr>
                    <w:t>wolontariatu”, zabawy muzyczne, nauka choreografi</w:t>
                  </w:r>
                  <w:r w:rsidR="006D2DE5">
                    <w:rPr>
                      <w:sz w:val="24"/>
                      <w:szCs w:val="24"/>
                    </w:rPr>
                    <w:t>i tanecznej</w:t>
                  </w:r>
                </w:p>
                <w:p w:rsidR="00480975" w:rsidRPr="00387ABA" w:rsidRDefault="000C0553" w:rsidP="00842E15">
                  <w:pPr>
                    <w:tabs>
                      <w:tab w:val="left" w:pos="2847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480975">
                    <w:rPr>
                      <w:sz w:val="24"/>
                      <w:szCs w:val="24"/>
                    </w:rPr>
                    <w:t>Rafał Folwarski</w:t>
                  </w:r>
                </w:p>
                <w:p w:rsidR="00654865" w:rsidRDefault="00654865" w:rsidP="00842E15">
                  <w:pPr>
                    <w:spacing w:after="0"/>
                  </w:pPr>
                </w:p>
              </w:txbxContent>
            </v:textbox>
          </v:shape>
        </w:pict>
      </w:r>
    </w:p>
    <w:p w:rsidR="00C90EDB" w:rsidRPr="0022281D" w:rsidRDefault="00CB0930" w:rsidP="00CF57DB">
      <w:pPr>
        <w:tabs>
          <w:tab w:val="left" w:pos="2847"/>
        </w:tabs>
        <w:spacing w:after="0"/>
        <w:rPr>
          <w:b/>
          <w:color w:val="0070C0"/>
          <w:sz w:val="24"/>
          <w:szCs w:val="24"/>
          <w:u w:val="single"/>
        </w:rPr>
      </w:pPr>
      <w:r w:rsidRPr="0022281D">
        <w:rPr>
          <w:b/>
          <w:color w:val="0070C0"/>
          <w:sz w:val="24"/>
          <w:szCs w:val="24"/>
          <w:u w:val="single"/>
        </w:rPr>
        <w:t>17 grudnia 2015</w:t>
      </w:r>
      <w:r w:rsidR="00842E15" w:rsidRPr="0022281D">
        <w:rPr>
          <w:b/>
          <w:color w:val="0070C0"/>
          <w:sz w:val="24"/>
          <w:szCs w:val="24"/>
          <w:u w:val="single"/>
        </w:rPr>
        <w:t xml:space="preserve"> </w:t>
      </w:r>
    </w:p>
    <w:p w:rsidR="00150326" w:rsidRPr="00162E88" w:rsidRDefault="00150326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5B516A" w:rsidRPr="00162E88" w:rsidRDefault="00150326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 w:rsidRPr="00162E88">
        <w:rPr>
          <w:b/>
          <w:sz w:val="24"/>
          <w:szCs w:val="24"/>
          <w:u w:val="single"/>
        </w:rPr>
        <w:t xml:space="preserve">17 :00                                 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150326" w:rsidRPr="00162E88" w:rsidRDefault="00150326" w:rsidP="00CF57DB">
      <w:pPr>
        <w:tabs>
          <w:tab w:val="left" w:pos="2847"/>
        </w:tabs>
        <w:spacing w:after="0"/>
        <w:rPr>
          <w:sz w:val="24"/>
          <w:szCs w:val="24"/>
        </w:rPr>
      </w:pPr>
      <w:r w:rsidRPr="00162E88">
        <w:rPr>
          <w:b/>
          <w:sz w:val="24"/>
          <w:szCs w:val="24"/>
          <w:u w:val="single"/>
        </w:rPr>
        <w:t>18:00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CB0930" w:rsidRPr="00162E88" w:rsidRDefault="00150326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 w:rsidRPr="00162E88">
        <w:rPr>
          <w:b/>
          <w:sz w:val="24"/>
          <w:szCs w:val="24"/>
          <w:u w:val="single"/>
        </w:rPr>
        <w:t xml:space="preserve">19:00 - 21:00                               </w:t>
      </w:r>
    </w:p>
    <w:p w:rsidR="005B516A" w:rsidRPr="00162E88" w:rsidRDefault="005B516A" w:rsidP="00D422AE">
      <w:pPr>
        <w:tabs>
          <w:tab w:val="left" w:pos="2847"/>
        </w:tabs>
        <w:rPr>
          <w:b/>
          <w:sz w:val="24"/>
          <w:szCs w:val="24"/>
          <w:u w:val="single"/>
        </w:rPr>
      </w:pPr>
    </w:p>
    <w:p w:rsidR="005B516A" w:rsidRPr="00162E88" w:rsidRDefault="005B516A" w:rsidP="00D422AE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480975" w:rsidRDefault="00480975" w:rsidP="00CF57DB">
      <w:pPr>
        <w:tabs>
          <w:tab w:val="left" w:pos="2847"/>
        </w:tabs>
        <w:spacing w:after="0"/>
        <w:rPr>
          <w:b/>
          <w:color w:val="0070C0"/>
          <w:sz w:val="24"/>
          <w:szCs w:val="24"/>
          <w:u w:val="single"/>
        </w:rPr>
      </w:pPr>
    </w:p>
    <w:p w:rsidR="00480975" w:rsidRDefault="00480975" w:rsidP="00CF57DB">
      <w:pPr>
        <w:tabs>
          <w:tab w:val="left" w:pos="2847"/>
        </w:tabs>
        <w:spacing w:after="0"/>
        <w:rPr>
          <w:b/>
          <w:color w:val="0070C0"/>
          <w:sz w:val="24"/>
          <w:szCs w:val="24"/>
          <w:u w:val="single"/>
        </w:rPr>
      </w:pPr>
    </w:p>
    <w:p w:rsidR="00480975" w:rsidRDefault="00480975" w:rsidP="00CF57DB">
      <w:pPr>
        <w:tabs>
          <w:tab w:val="left" w:pos="2847"/>
        </w:tabs>
        <w:spacing w:after="0"/>
        <w:rPr>
          <w:b/>
          <w:color w:val="0070C0"/>
          <w:sz w:val="24"/>
          <w:szCs w:val="24"/>
          <w:u w:val="single"/>
        </w:rPr>
      </w:pPr>
    </w:p>
    <w:p w:rsidR="005B516A" w:rsidRPr="0022281D" w:rsidRDefault="003D32A7" w:rsidP="00CF57DB">
      <w:pPr>
        <w:tabs>
          <w:tab w:val="left" w:pos="2847"/>
        </w:tabs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w:pict>
          <v:shape id="_x0000_s1027" type="#_x0000_t202" style="position:absolute;margin-left:118.9pt;margin-top:11.25pt;width:283.8pt;height:620.1pt;z-index:251662336;mso-width-relative:margin;mso-height-relative:margin" stroked="f">
            <v:textbox>
              <w:txbxContent>
                <w:p w:rsidR="00654865" w:rsidRDefault="00654865" w:rsidP="00CF57D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54865" w:rsidRPr="00CF57DB" w:rsidRDefault="00654865" w:rsidP="00CF57D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F57DB">
                    <w:rPr>
                      <w:b/>
                      <w:sz w:val="24"/>
                      <w:szCs w:val="24"/>
                    </w:rPr>
                    <w:t>Śniadanie</w:t>
                  </w:r>
                </w:p>
                <w:p w:rsidR="00654865" w:rsidRDefault="00654865" w:rsidP="00CF57D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D2DE5" w:rsidRDefault="00654865" w:rsidP="00CF57D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CF57DB">
                    <w:rPr>
                      <w:b/>
                      <w:sz w:val="24"/>
                      <w:szCs w:val="24"/>
                    </w:rPr>
                    <w:t>Przywitanie gości i wprowadzenie</w:t>
                  </w:r>
                </w:p>
                <w:p w:rsidR="00654865" w:rsidRPr="00B8758F" w:rsidRDefault="00DE2D76" w:rsidP="00CF57D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– Joanna Fabisiak, Prezes Fun</w:t>
                  </w:r>
                  <w:r w:rsidR="00654865" w:rsidRPr="00B8758F">
                    <w:rPr>
                      <w:sz w:val="24"/>
                      <w:szCs w:val="24"/>
                    </w:rPr>
                    <w:t xml:space="preserve">dacji </w:t>
                  </w:r>
                  <w:r w:rsidR="006D2DE5">
                    <w:rPr>
                      <w:sz w:val="24"/>
                      <w:szCs w:val="24"/>
                    </w:rPr>
                    <w:t>„</w:t>
                  </w:r>
                  <w:r w:rsidR="00654865" w:rsidRPr="00B8758F">
                    <w:rPr>
                      <w:sz w:val="24"/>
                      <w:szCs w:val="24"/>
                    </w:rPr>
                    <w:t>Świat na Tak</w:t>
                  </w:r>
                  <w:r w:rsidR="006D2DE5">
                    <w:rPr>
                      <w:sz w:val="24"/>
                      <w:szCs w:val="24"/>
                    </w:rPr>
                    <w:t>”</w:t>
                  </w:r>
                </w:p>
                <w:p w:rsidR="00654865" w:rsidRDefault="00654865" w:rsidP="00CF57DB">
                  <w:pPr>
                    <w:pStyle w:val="Nagwek3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b w:val="0"/>
                      <w:sz w:val="24"/>
                      <w:szCs w:val="24"/>
                      <w:lang w:val="pl-PL"/>
                    </w:rPr>
                  </w:pPr>
                </w:p>
                <w:p w:rsidR="006D2DE5" w:rsidRDefault="00654865" w:rsidP="00CF57DB">
                  <w:pPr>
                    <w:pStyle w:val="Nagwek3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sz w:val="24"/>
                      <w:szCs w:val="24"/>
                      <w:lang w:val="pl-PL"/>
                    </w:rPr>
                  </w:pPr>
                  <w:r w:rsidRPr="00CF57DB">
                    <w:rPr>
                      <w:rFonts w:asciiTheme="minorHAnsi" w:hAnsiTheme="minorHAnsi"/>
                      <w:sz w:val="24"/>
                      <w:szCs w:val="24"/>
                      <w:lang w:val="pl-PL"/>
                    </w:rPr>
                    <w:t>Wykład „Istota dobr</w:t>
                  </w:r>
                  <w:r w:rsidR="006D2DE5">
                    <w:rPr>
                      <w:rFonts w:asciiTheme="minorHAnsi" w:hAnsiTheme="minorHAnsi"/>
                      <w:sz w:val="24"/>
                      <w:szCs w:val="24"/>
                      <w:lang w:val="pl-PL"/>
                    </w:rPr>
                    <w:t>a indywidualnego i społecznego”</w:t>
                  </w:r>
                </w:p>
                <w:p w:rsidR="00654865" w:rsidRPr="006D2DE5" w:rsidRDefault="006D2DE5" w:rsidP="00CF57DB">
                  <w:pPr>
                    <w:pStyle w:val="Nagwek3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b w:val="0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  <w:lang w:val="pl-PL"/>
                    </w:rPr>
                    <w:t xml:space="preserve">- </w:t>
                  </w:r>
                  <w:hyperlink r:id="rId8" w:history="1">
                    <w:r w:rsidR="00480975">
                      <w:rPr>
                        <w:rStyle w:val="Hipercze"/>
                        <w:rFonts w:asciiTheme="minorHAnsi" w:hAnsiTheme="minorHAnsi" w:cs="Arial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  <w:lang w:val="pl-PL"/>
                      </w:rPr>
                      <w:t>P</w:t>
                    </w:r>
                    <w:r w:rsidR="006B4F2E">
                      <w:rPr>
                        <w:rStyle w:val="Hipercze"/>
                        <w:rFonts w:asciiTheme="minorHAnsi" w:hAnsiTheme="minorHAnsi" w:cs="Arial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  <w:lang w:val="pl-PL"/>
                      </w:rPr>
                      <w:t xml:space="preserve">rof. </w:t>
                    </w:r>
                    <w:r w:rsidR="00654865" w:rsidRPr="00CF57DB">
                      <w:rPr>
                        <w:rStyle w:val="Hipercze"/>
                        <w:rFonts w:asciiTheme="minorHAnsi" w:hAnsiTheme="minorHAnsi" w:cs="Arial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  <w:lang w:val="pl-PL"/>
                      </w:rPr>
                      <w:t>dr hab.</w:t>
                    </w:r>
                  </w:hyperlink>
                  <w:r w:rsidR="00654865" w:rsidRPr="00CF57DB">
                    <w:rPr>
                      <w:rFonts w:asciiTheme="minorHAnsi" w:hAnsiTheme="minorHAnsi" w:cs="Arial"/>
                      <w:b w:val="0"/>
                      <w:bCs w:val="0"/>
                      <w:sz w:val="24"/>
                      <w:szCs w:val="24"/>
                      <w:lang w:val="pl-PL"/>
                    </w:rPr>
                    <w:t xml:space="preserve"> </w:t>
                  </w:r>
                  <w:r w:rsidR="00654865" w:rsidRPr="00CF57DB">
                    <w:rPr>
                      <w:rFonts w:asciiTheme="minorHAnsi" w:hAnsiTheme="minorHAnsi"/>
                      <w:b w:val="0"/>
                      <w:sz w:val="24"/>
                      <w:szCs w:val="24"/>
                      <w:lang w:val="pl-PL"/>
                    </w:rPr>
                    <w:t>Marek Konopczyński</w:t>
                  </w:r>
                  <w:r w:rsidR="006B4F2E">
                    <w:rPr>
                      <w:rFonts w:asciiTheme="minorHAnsi" w:hAnsiTheme="minorHAnsi"/>
                      <w:b w:val="0"/>
                      <w:sz w:val="24"/>
                      <w:szCs w:val="24"/>
                      <w:lang w:val="pl-PL"/>
                    </w:rPr>
                    <w:t>, Rektor Pedagogium</w:t>
                  </w:r>
                </w:p>
                <w:p w:rsidR="00654865" w:rsidRDefault="00654865" w:rsidP="00CF57D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C0553" w:rsidRDefault="006D2DE5" w:rsidP="00CF57D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Wykład „Kto jest moim bliźnim”</w:t>
                  </w:r>
                  <w:r w:rsidR="00654865" w:rsidRPr="00B8758F">
                    <w:rPr>
                      <w:sz w:val="24"/>
                      <w:szCs w:val="24"/>
                    </w:rPr>
                    <w:t xml:space="preserve"> </w:t>
                  </w:r>
                </w:p>
                <w:p w:rsidR="00654865" w:rsidRPr="000C0553" w:rsidRDefault="000C0553" w:rsidP="000C0553">
                  <w:pPr>
                    <w:spacing w:after="0"/>
                    <w:rPr>
                      <w:bCs/>
                      <w:sz w:val="24"/>
                      <w:szCs w:val="24"/>
                    </w:rPr>
                  </w:pPr>
                  <w:r w:rsidRPr="000C0553">
                    <w:rPr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54865" w:rsidRPr="000C0553">
                    <w:rPr>
                      <w:sz w:val="24"/>
                      <w:szCs w:val="24"/>
                      <w:lang w:val="en-US"/>
                    </w:rPr>
                    <w:t xml:space="preserve">Prof. </w:t>
                  </w:r>
                  <w:proofErr w:type="spellStart"/>
                  <w:r w:rsidR="00654865" w:rsidRPr="000C0553">
                    <w:rPr>
                      <w:sz w:val="24"/>
                      <w:szCs w:val="24"/>
                      <w:lang w:val="en-US"/>
                    </w:rPr>
                    <w:t>dr</w:t>
                  </w:r>
                  <w:proofErr w:type="spellEnd"/>
                  <w:r w:rsidR="00654865" w:rsidRPr="000C0553">
                    <w:rPr>
                      <w:sz w:val="24"/>
                      <w:szCs w:val="24"/>
                      <w:lang w:val="en-US"/>
                    </w:rPr>
                    <w:t xml:space="preserve"> hab. </w:t>
                  </w:r>
                  <w:r w:rsidR="00654865" w:rsidRPr="000C0553">
                    <w:rPr>
                      <w:bCs/>
                      <w:sz w:val="24"/>
                      <w:szCs w:val="24"/>
                    </w:rPr>
                    <w:t xml:space="preserve">Jan </w:t>
                  </w:r>
                  <w:proofErr w:type="spellStart"/>
                  <w:r w:rsidR="00654865" w:rsidRPr="000C0553">
                    <w:rPr>
                      <w:bCs/>
                      <w:sz w:val="24"/>
                      <w:szCs w:val="24"/>
                    </w:rPr>
                    <w:t>Grosfeld</w:t>
                  </w:r>
                  <w:proofErr w:type="spellEnd"/>
                  <w:r w:rsidR="00480975" w:rsidRPr="000C0553">
                    <w:rPr>
                      <w:bCs/>
                      <w:sz w:val="24"/>
                      <w:szCs w:val="24"/>
                    </w:rPr>
                    <w:t>, U</w:t>
                  </w:r>
                  <w:r w:rsidRPr="000C0553">
                    <w:rPr>
                      <w:bCs/>
                      <w:sz w:val="24"/>
                      <w:szCs w:val="24"/>
                    </w:rPr>
                    <w:t>niwersytet Kardynała Stefana Wyszyńskiego w Warszawie</w:t>
                  </w:r>
                </w:p>
                <w:p w:rsidR="00654865" w:rsidRPr="000C0553" w:rsidRDefault="00654865" w:rsidP="00CF57D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654865" w:rsidRPr="00B8758F" w:rsidRDefault="00654865" w:rsidP="00CF57DB">
                  <w:pPr>
                    <w:spacing w:after="0"/>
                    <w:rPr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Przerwa</w:t>
                  </w:r>
                  <w:r w:rsidRPr="00B8758F">
                    <w:rPr>
                      <w:sz w:val="24"/>
                      <w:szCs w:val="24"/>
                    </w:rPr>
                    <w:t xml:space="preserve"> na kawę i kakao</w:t>
                  </w:r>
                </w:p>
                <w:p w:rsidR="00654865" w:rsidRDefault="00654865" w:rsidP="00CF57D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D2DE5" w:rsidRDefault="00654865" w:rsidP="00CF57DB">
                  <w:pPr>
                    <w:spacing w:after="0"/>
                    <w:rPr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Panel dyskusyjny</w:t>
                  </w:r>
                  <w:r w:rsidRPr="00B8758F">
                    <w:rPr>
                      <w:sz w:val="24"/>
                      <w:szCs w:val="24"/>
                    </w:rPr>
                    <w:t xml:space="preserve"> </w:t>
                  </w:r>
                </w:p>
                <w:p w:rsidR="00654865" w:rsidRPr="00B8758F" w:rsidRDefault="006D2DE5" w:rsidP="00CF57D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 Joanna Fabisiak, Prezes Fun</w:t>
                  </w:r>
                  <w:r w:rsidR="00654865" w:rsidRPr="00B8758F">
                    <w:rPr>
                      <w:sz w:val="24"/>
                      <w:szCs w:val="24"/>
                    </w:rPr>
                    <w:t xml:space="preserve">dacji </w:t>
                  </w:r>
                  <w:r>
                    <w:rPr>
                      <w:sz w:val="24"/>
                      <w:szCs w:val="24"/>
                    </w:rPr>
                    <w:t>„</w:t>
                  </w:r>
                  <w:r w:rsidR="00654865" w:rsidRPr="00B8758F">
                    <w:rPr>
                      <w:sz w:val="24"/>
                      <w:szCs w:val="24"/>
                    </w:rPr>
                    <w:t>Świat na Tak</w:t>
                  </w:r>
                  <w:r>
                    <w:rPr>
                      <w:sz w:val="24"/>
                      <w:szCs w:val="24"/>
                    </w:rPr>
                    <w:t>”</w:t>
                  </w:r>
                </w:p>
                <w:p w:rsidR="00654865" w:rsidRDefault="00654865" w:rsidP="00CF57DB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654865" w:rsidRPr="00B8758F" w:rsidRDefault="00654865" w:rsidP="00B875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A078E" w:rsidRPr="0022281D">
        <w:rPr>
          <w:b/>
          <w:color w:val="0070C0"/>
          <w:sz w:val="24"/>
          <w:szCs w:val="24"/>
          <w:u w:val="single"/>
        </w:rPr>
        <w:t>18 grudnia</w:t>
      </w:r>
    </w:p>
    <w:p w:rsidR="006A078E" w:rsidRPr="00162E88" w:rsidRDefault="006A078E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A078E" w:rsidRPr="00162E88" w:rsidRDefault="006A078E" w:rsidP="00CF57DB">
      <w:pPr>
        <w:tabs>
          <w:tab w:val="left" w:pos="2847"/>
        </w:tabs>
        <w:spacing w:after="0"/>
        <w:rPr>
          <w:sz w:val="24"/>
          <w:szCs w:val="24"/>
        </w:rPr>
      </w:pPr>
      <w:r w:rsidRPr="00162E88">
        <w:rPr>
          <w:b/>
          <w:sz w:val="24"/>
          <w:szCs w:val="24"/>
          <w:u w:val="single"/>
        </w:rPr>
        <w:t>8:30</w:t>
      </w:r>
    </w:p>
    <w:p w:rsidR="00CF57DB" w:rsidRDefault="00CF57DB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A078E" w:rsidRPr="00162E88" w:rsidRDefault="006A078E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 w:rsidRPr="00162E88">
        <w:rPr>
          <w:b/>
          <w:sz w:val="24"/>
          <w:szCs w:val="24"/>
          <w:u w:val="single"/>
        </w:rPr>
        <w:t>9:30</w:t>
      </w:r>
      <w:r w:rsidR="004815A2">
        <w:rPr>
          <w:b/>
          <w:sz w:val="24"/>
          <w:szCs w:val="24"/>
          <w:u w:val="single"/>
        </w:rPr>
        <w:t xml:space="preserve"> - 10:00</w:t>
      </w:r>
    </w:p>
    <w:p w:rsidR="00CF57DB" w:rsidRDefault="00CF57DB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A078E" w:rsidRPr="00162E88" w:rsidRDefault="004815A2" w:rsidP="0022281D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10:00 - 10:45</w:t>
      </w:r>
    </w:p>
    <w:p w:rsidR="00CF57DB" w:rsidRDefault="00CF57DB" w:rsidP="0022281D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A078E" w:rsidRPr="00162E88" w:rsidRDefault="006A078E" w:rsidP="0022281D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CF57DB" w:rsidRDefault="004815A2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10:45 - 11:30</w:t>
      </w:r>
    </w:p>
    <w:p w:rsidR="00480975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480975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D2DE5" w:rsidRDefault="006D2DE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A078E" w:rsidRPr="00162E88" w:rsidRDefault="004815A2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11:3</w:t>
      </w:r>
      <w:r w:rsidR="00480975">
        <w:rPr>
          <w:b/>
          <w:sz w:val="24"/>
          <w:szCs w:val="24"/>
          <w:u w:val="single"/>
        </w:rPr>
        <w:t>0 - 11:5</w:t>
      </w:r>
      <w:r w:rsidR="006A078E" w:rsidRPr="00162E88">
        <w:rPr>
          <w:b/>
          <w:sz w:val="24"/>
          <w:szCs w:val="24"/>
          <w:u w:val="single"/>
        </w:rPr>
        <w:t>5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A078E" w:rsidRDefault="006A078E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 w:rsidRPr="00162E88">
        <w:rPr>
          <w:b/>
          <w:sz w:val="24"/>
          <w:szCs w:val="24"/>
          <w:u w:val="single"/>
        </w:rPr>
        <w:t>12:00 - 12:45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BC7646" w:rsidRDefault="00BC7646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16F24" w:rsidRDefault="003D32A7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 w:rsidRPr="003D32A7">
        <w:rPr>
          <w:b/>
          <w:noProof/>
          <w:sz w:val="24"/>
          <w:szCs w:val="24"/>
          <w:u w:val="single"/>
          <w:lang w:val="en-US" w:eastAsia="zh-TW"/>
        </w:rPr>
        <w:pict>
          <v:shape id="_x0000_s1032" type="#_x0000_t202" style="position:absolute;margin-left:130.6pt;margin-top:.4pt;width:236.85pt;height:199.15pt;z-index:251667456;mso-height-percent:200;mso-height-percent:200;mso-width-relative:margin;mso-height-relative:margin" stroked="f">
            <v:textbox style="mso-next-textbox:#_x0000_s1032;mso-fit-shape-to-text:t">
              <w:txbxContent>
                <w:p w:rsidR="00654865" w:rsidRPr="0022281D" w:rsidRDefault="00654865" w:rsidP="0022281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Obiad</w:t>
                  </w:r>
                </w:p>
                <w:p w:rsidR="00654865" w:rsidRDefault="00654865" w:rsidP="0022281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80975" w:rsidRDefault="00654865" w:rsidP="0049705B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Warsztaty</w:t>
                  </w:r>
                  <w:r w:rsidRPr="00B8758F">
                    <w:rPr>
                      <w:sz w:val="24"/>
                      <w:szCs w:val="24"/>
                    </w:rPr>
                    <w:t xml:space="preserve"> </w:t>
                  </w:r>
                  <w:r w:rsidRPr="0049705B">
                    <w:rPr>
                      <w:sz w:val="24"/>
                      <w:szCs w:val="24"/>
                    </w:rPr>
                    <w:t>„</w:t>
                  </w:r>
                  <w:r w:rsidRPr="0049705B">
                    <w:rPr>
                      <w:sz w:val="24"/>
                      <w:szCs w:val="24"/>
                      <w:shd w:val="clear" w:color="auto" w:fill="FFFFFF"/>
                    </w:rPr>
                    <w:t>Razem w drodze ku marzeniom -</w:t>
                  </w:r>
                  <w:r w:rsidR="006D2DE5">
                    <w:rPr>
                      <w:sz w:val="24"/>
                      <w:szCs w:val="24"/>
                      <w:shd w:val="clear" w:color="auto" w:fill="FFFFFF"/>
                    </w:rPr>
                    <w:t xml:space="preserve"> o stawaniu się przewodnikiem”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480975" w:rsidRDefault="006D2DE5" w:rsidP="0049705B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="00480975">
                    <w:rPr>
                      <w:sz w:val="24"/>
                      <w:szCs w:val="24"/>
                      <w:shd w:val="clear" w:color="auto" w:fill="FFFFFF"/>
                    </w:rPr>
                    <w:t xml:space="preserve">Mgr </w:t>
                  </w:r>
                  <w:proofErr w:type="spellStart"/>
                  <w:r w:rsidR="00654865" w:rsidRPr="0049705B">
                    <w:rPr>
                      <w:sz w:val="24"/>
                      <w:szCs w:val="24"/>
                      <w:shd w:val="clear" w:color="auto" w:fill="FFFFFF"/>
                    </w:rPr>
                    <w:t>Matteo</w:t>
                  </w:r>
                  <w:proofErr w:type="spellEnd"/>
                  <w:r w:rsidR="00654865" w:rsidRPr="0049705B">
                    <w:rPr>
                      <w:sz w:val="24"/>
                      <w:szCs w:val="24"/>
                      <w:shd w:val="clear" w:color="auto" w:fill="FFFFFF"/>
                    </w:rPr>
                    <w:t xml:space="preserve"> Sala</w:t>
                  </w:r>
                  <w:r w:rsidR="00480975">
                    <w:rPr>
                      <w:sz w:val="24"/>
                      <w:szCs w:val="24"/>
                      <w:shd w:val="clear" w:color="auto" w:fill="FFFFFF"/>
                    </w:rPr>
                    <w:t>, Wiceprezes Zarządu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  <w:t xml:space="preserve"> Instytutu Profilaktyki </w:t>
                  </w:r>
                  <w:r w:rsidR="00480975" w:rsidRPr="0049705B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  <w:t>Zintegrowanej</w:t>
                  </w:r>
                  <w:r w:rsidR="00480975">
                    <w:rPr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654865" w:rsidRPr="00480975" w:rsidRDefault="006D2DE5" w:rsidP="0049705B">
                  <w:pPr>
                    <w:spacing w:after="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480975">
                    <w:rPr>
                      <w:sz w:val="24"/>
                      <w:szCs w:val="24"/>
                      <w:lang w:eastAsia="pl-PL"/>
                    </w:rPr>
                    <w:t xml:space="preserve">Mgr </w:t>
                  </w:r>
                  <w:r w:rsidR="00654865">
                    <w:rPr>
                      <w:sz w:val="24"/>
                      <w:szCs w:val="24"/>
                      <w:lang w:eastAsia="pl-PL"/>
                    </w:rPr>
                    <w:t xml:space="preserve">Barbara </w:t>
                  </w:r>
                  <w:r w:rsidR="00654865" w:rsidRPr="0049705B">
                    <w:rPr>
                      <w:sz w:val="24"/>
                      <w:szCs w:val="24"/>
                      <w:lang w:eastAsia="pl-PL"/>
                    </w:rPr>
                    <w:t>Paź</w:t>
                  </w:r>
                  <w:r w:rsidR="00480975">
                    <w:rPr>
                      <w:sz w:val="24"/>
                      <w:szCs w:val="24"/>
                      <w:lang w:eastAsia="pl-PL"/>
                    </w:rPr>
                    <w:t>- instruktor programów profilaktycznych</w:t>
                  </w:r>
                </w:p>
                <w:p w:rsidR="004815A2" w:rsidRDefault="004815A2" w:rsidP="0022281D">
                  <w:pPr>
                    <w:spacing w:after="0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654865" w:rsidRDefault="00480975" w:rsidP="0022281D">
                  <w:pPr>
                    <w:spacing w:after="0"/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Wieczór Mikołajkowy</w:t>
                  </w:r>
                </w:p>
                <w:p w:rsidR="00480975" w:rsidRDefault="00480975" w:rsidP="0022281D">
                  <w:pPr>
                    <w:spacing w:after="0"/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480975" w:rsidRPr="0022281D" w:rsidRDefault="00480975" w:rsidP="0022281D">
                  <w:pPr>
                    <w:spacing w:after="0"/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Kolacja</w:t>
                  </w:r>
                </w:p>
                <w:p w:rsidR="00654865" w:rsidRPr="0022281D" w:rsidRDefault="00654865" w:rsidP="0022281D">
                  <w:pPr>
                    <w:spacing w:after="0"/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4815A2" w:rsidRDefault="004815A2" w:rsidP="0022281D">
                  <w:pPr>
                    <w:spacing w:after="0"/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654865" w:rsidRPr="0022281D" w:rsidRDefault="00480975" w:rsidP="0022281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Kino familijne</w:t>
                  </w:r>
                </w:p>
                <w:p w:rsidR="00654865" w:rsidRPr="00480975" w:rsidRDefault="00654865" w:rsidP="0022281D">
                  <w:pPr>
                    <w:spacing w:after="0"/>
                  </w:pPr>
                </w:p>
              </w:txbxContent>
            </v:textbox>
          </v:shape>
        </w:pict>
      </w:r>
      <w:r w:rsidR="00216F24">
        <w:rPr>
          <w:b/>
          <w:sz w:val="24"/>
          <w:szCs w:val="24"/>
          <w:u w:val="single"/>
        </w:rPr>
        <w:t>13:00 - 14:00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16F24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14:00 – 17</w:t>
      </w:r>
      <w:r w:rsidR="00216F24">
        <w:rPr>
          <w:b/>
          <w:sz w:val="24"/>
          <w:szCs w:val="24"/>
          <w:u w:val="single"/>
        </w:rPr>
        <w:t>:00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54865" w:rsidRDefault="0065486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654865" w:rsidRDefault="0065486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16F24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17:00 – 18</w:t>
      </w:r>
      <w:r w:rsidR="00216F24">
        <w:rPr>
          <w:b/>
          <w:sz w:val="24"/>
          <w:szCs w:val="24"/>
          <w:u w:val="single"/>
        </w:rPr>
        <w:t>:00</w:t>
      </w:r>
    </w:p>
    <w:p w:rsidR="0022281D" w:rsidRDefault="0022281D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480975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18:00 - 19:00</w:t>
      </w:r>
    </w:p>
    <w:p w:rsidR="00480975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480975" w:rsidRDefault="00480975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</w:p>
    <w:p w:rsidR="00216F24" w:rsidRPr="00162E88" w:rsidRDefault="00216F24" w:rsidP="00CF57DB">
      <w:pPr>
        <w:tabs>
          <w:tab w:val="left" w:pos="2847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19:00 – 21:00</w:t>
      </w:r>
    </w:p>
    <w:p w:rsidR="006A078E" w:rsidRPr="00162E88" w:rsidRDefault="006A078E" w:rsidP="00CF57DB">
      <w:pPr>
        <w:tabs>
          <w:tab w:val="left" w:pos="2847"/>
        </w:tabs>
        <w:spacing w:after="0"/>
        <w:jc w:val="center"/>
        <w:rPr>
          <w:b/>
          <w:sz w:val="24"/>
          <w:szCs w:val="24"/>
          <w:u w:val="single"/>
        </w:rPr>
      </w:pPr>
    </w:p>
    <w:p w:rsidR="00B8758F" w:rsidRPr="004E2C56" w:rsidRDefault="00B8758F" w:rsidP="004E2C56">
      <w:pPr>
        <w:tabs>
          <w:tab w:val="left" w:pos="2847"/>
        </w:tabs>
        <w:spacing w:after="0"/>
        <w:jc w:val="both"/>
        <w:rPr>
          <w:b/>
          <w:color w:val="0070C0"/>
          <w:sz w:val="28"/>
          <w:szCs w:val="28"/>
          <w:u w:val="single"/>
        </w:rPr>
      </w:pPr>
    </w:p>
    <w:p w:rsidR="009E5BC8" w:rsidRPr="0022281D" w:rsidRDefault="00B8758F" w:rsidP="0022281D">
      <w:pPr>
        <w:tabs>
          <w:tab w:val="left" w:pos="2847"/>
        </w:tabs>
        <w:spacing w:after="0"/>
        <w:jc w:val="both"/>
        <w:rPr>
          <w:b/>
          <w:color w:val="0070C0"/>
          <w:sz w:val="24"/>
          <w:szCs w:val="24"/>
          <w:u w:val="single"/>
        </w:rPr>
      </w:pPr>
      <w:r w:rsidRPr="0022281D">
        <w:rPr>
          <w:b/>
          <w:color w:val="0070C0"/>
          <w:sz w:val="24"/>
          <w:szCs w:val="24"/>
          <w:u w:val="single"/>
        </w:rPr>
        <w:t>19 grudnia</w:t>
      </w: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B8758F" w:rsidRPr="0022281D" w:rsidRDefault="003D32A7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  <w:r w:rsidRPr="003D32A7">
        <w:rPr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131pt;margin-top:.1pt;width:256.65pt;height:175.65pt;z-index:251665408;mso-height-percent:200;mso-height-percent:200;mso-width-relative:margin;mso-height-relative:margin" stroked="f">
            <v:textbox style="mso-fit-shape-to-text:t">
              <w:txbxContent>
                <w:p w:rsidR="00654865" w:rsidRPr="0022281D" w:rsidRDefault="00654865" w:rsidP="00BC764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Śniadanie</w:t>
                  </w:r>
                </w:p>
                <w:p w:rsidR="00654865" w:rsidRDefault="00654865" w:rsidP="00BC764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54865" w:rsidRDefault="00654865" w:rsidP="00BC76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Promocja poradnika</w:t>
                  </w:r>
                  <w:r>
                    <w:rPr>
                      <w:sz w:val="24"/>
                      <w:szCs w:val="24"/>
                    </w:rPr>
                    <w:t xml:space="preserve"> dla opiekunów </w:t>
                  </w:r>
                </w:p>
                <w:p w:rsidR="00DE2D76" w:rsidRDefault="00654865" w:rsidP="00BC764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Pr="00CF57DB">
                    <w:rPr>
                      <w:sz w:val="24"/>
                      <w:szCs w:val="24"/>
                    </w:rPr>
                    <w:t xml:space="preserve">wolontariuszy, </w:t>
                  </w:r>
                </w:p>
                <w:p w:rsidR="00654865" w:rsidRDefault="006D2DE5" w:rsidP="00BC7646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rozdanie nagród dla</w:t>
                  </w:r>
                  <w:r w:rsidR="00654865" w:rsidRPr="0022281D">
                    <w:rPr>
                      <w:b/>
                      <w:sz w:val="24"/>
                      <w:szCs w:val="24"/>
                    </w:rPr>
                    <w:t xml:space="preserve"> najlepszych prac</w:t>
                  </w:r>
                  <w:r w:rsidR="00654865" w:rsidRPr="00CF57DB">
                    <w:rPr>
                      <w:sz w:val="24"/>
                      <w:szCs w:val="24"/>
                    </w:rPr>
                    <w:t xml:space="preserve"> opisujących demokrację nastolatków na przykładzie współpracy „Klubów Ośmiu” </w:t>
                  </w:r>
                </w:p>
                <w:p w:rsidR="00DE2D76" w:rsidRDefault="00654865" w:rsidP="00BC76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CF57DB">
                    <w:rPr>
                      <w:sz w:val="24"/>
                      <w:szCs w:val="24"/>
                    </w:rPr>
                    <w:t xml:space="preserve">z samorządem szkolnym, </w:t>
                  </w:r>
                </w:p>
                <w:p w:rsidR="00654865" w:rsidRPr="00CF57DB" w:rsidRDefault="00654865" w:rsidP="00BC76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zamknięcie konferencji</w:t>
                  </w:r>
                </w:p>
                <w:p w:rsidR="00654865" w:rsidRDefault="00654865" w:rsidP="00BC764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54865" w:rsidRPr="00CF57DB" w:rsidRDefault="00654865" w:rsidP="00BC7646">
                  <w:pPr>
                    <w:spacing w:after="0"/>
                    <w:rPr>
                      <w:sz w:val="24"/>
                      <w:szCs w:val="24"/>
                    </w:rPr>
                  </w:pPr>
                  <w:r w:rsidRPr="0022281D">
                    <w:rPr>
                      <w:b/>
                      <w:sz w:val="24"/>
                      <w:szCs w:val="24"/>
                    </w:rPr>
                    <w:t>Wigilia Polska</w:t>
                  </w:r>
                  <w:r w:rsidRPr="00CF57DB">
                    <w:rPr>
                      <w:sz w:val="24"/>
                      <w:szCs w:val="24"/>
                    </w:rPr>
                    <w:t xml:space="preserve"> – Urząd Dzielnicy Bielany</w:t>
                  </w:r>
                </w:p>
              </w:txbxContent>
            </v:textbox>
          </v:shape>
        </w:pict>
      </w:r>
      <w:r w:rsidR="00CF57DB" w:rsidRPr="0022281D">
        <w:rPr>
          <w:b/>
          <w:sz w:val="24"/>
          <w:szCs w:val="24"/>
          <w:u w:val="single"/>
        </w:rPr>
        <w:t>8:30</w:t>
      </w: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CF57DB" w:rsidRPr="0022281D" w:rsidRDefault="00CF57DB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  <w:r w:rsidRPr="0022281D">
        <w:rPr>
          <w:b/>
          <w:sz w:val="24"/>
          <w:szCs w:val="24"/>
          <w:u w:val="single"/>
        </w:rPr>
        <w:t>10:00</w:t>
      </w: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22281D" w:rsidRDefault="0022281D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BC7646" w:rsidRDefault="00BC764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DE2D76" w:rsidRDefault="00DE2D7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CF57DB" w:rsidRDefault="00CF57DB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  <w:r w:rsidRPr="0022281D">
        <w:rPr>
          <w:b/>
          <w:sz w:val="24"/>
          <w:szCs w:val="24"/>
          <w:u w:val="single"/>
        </w:rPr>
        <w:t>12:00</w:t>
      </w: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4E2C56" w:rsidRDefault="004E2C56" w:rsidP="0022281D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DE2D76" w:rsidRPr="000C0553" w:rsidRDefault="00DE2D76" w:rsidP="00DE2D76">
      <w:pPr>
        <w:spacing w:after="0"/>
        <w:rPr>
          <w:sz w:val="20"/>
          <w:szCs w:val="20"/>
        </w:rPr>
      </w:pPr>
      <w:r w:rsidRPr="000C0553">
        <w:rPr>
          <w:sz w:val="20"/>
          <w:szCs w:val="20"/>
        </w:rPr>
        <w:t>Organizator zastrzega sobie prawo do dokonania ewentualnych zmian w programie.</w:t>
      </w:r>
    </w:p>
    <w:p w:rsidR="00911B5E" w:rsidRPr="00DA49D4" w:rsidRDefault="00911B5E" w:rsidP="00024604">
      <w:pPr>
        <w:tabs>
          <w:tab w:val="left" w:pos="2847"/>
        </w:tabs>
        <w:spacing w:after="0"/>
        <w:jc w:val="both"/>
        <w:rPr>
          <w:b/>
          <w:sz w:val="24"/>
          <w:szCs w:val="24"/>
          <w:u w:val="single"/>
        </w:rPr>
      </w:pPr>
    </w:p>
    <w:p w:rsidR="00226EB0" w:rsidRPr="00D85736" w:rsidRDefault="00D85736" w:rsidP="00D85736">
      <w:pPr>
        <w:spacing w:after="0"/>
        <w:jc w:val="center"/>
        <w:rPr>
          <w:b/>
          <w:sz w:val="28"/>
          <w:szCs w:val="28"/>
          <w:u w:val="single"/>
        </w:rPr>
      </w:pPr>
      <w:r w:rsidRPr="00D85736">
        <w:rPr>
          <w:b/>
          <w:sz w:val="28"/>
          <w:szCs w:val="28"/>
          <w:u w:val="single"/>
        </w:rPr>
        <w:t>Notki biograficzne</w:t>
      </w:r>
    </w:p>
    <w:p w:rsidR="00C950CC" w:rsidRPr="00C950CC" w:rsidRDefault="00C950CC" w:rsidP="00DA49D4">
      <w:pPr>
        <w:spacing w:after="0"/>
        <w:rPr>
          <w:b/>
          <w:sz w:val="24"/>
          <w:szCs w:val="24"/>
        </w:rPr>
      </w:pPr>
    </w:p>
    <w:p w:rsidR="00C950CC" w:rsidRPr="00D85736" w:rsidRDefault="00C950CC" w:rsidP="00DA49D4">
      <w:pPr>
        <w:spacing w:after="0"/>
        <w:rPr>
          <w:b/>
          <w:sz w:val="24"/>
          <w:szCs w:val="24"/>
          <w:u w:val="single"/>
        </w:rPr>
      </w:pPr>
      <w:r w:rsidRPr="00D85736">
        <w:rPr>
          <w:b/>
          <w:sz w:val="24"/>
          <w:szCs w:val="24"/>
          <w:u w:val="single"/>
        </w:rPr>
        <w:t>Prowadzący panele i wykłady:</w:t>
      </w:r>
    </w:p>
    <w:p w:rsidR="00DA49D4" w:rsidRPr="00DA49D4" w:rsidRDefault="00DA49D4" w:rsidP="00DA49D4">
      <w:pPr>
        <w:spacing w:after="0"/>
        <w:rPr>
          <w:b/>
          <w:sz w:val="24"/>
          <w:szCs w:val="24"/>
          <w:u w:val="single"/>
        </w:rPr>
      </w:pPr>
    </w:p>
    <w:p w:rsidR="00024604" w:rsidRPr="00DA49D4" w:rsidRDefault="00226EB0" w:rsidP="00DA49D4">
      <w:pPr>
        <w:spacing w:after="0"/>
        <w:rPr>
          <w:b/>
          <w:sz w:val="24"/>
          <w:szCs w:val="24"/>
        </w:rPr>
      </w:pPr>
      <w:r w:rsidRPr="00DA49D4">
        <w:rPr>
          <w:b/>
          <w:sz w:val="24"/>
          <w:szCs w:val="24"/>
        </w:rPr>
        <w:t>Prezes Fundacji „Świat na Tak” Joanna Fabisiak</w:t>
      </w:r>
    </w:p>
    <w:p w:rsidR="00DA49D4" w:rsidRPr="00DA49D4" w:rsidRDefault="00DA49D4" w:rsidP="00DA49D4">
      <w:pPr>
        <w:spacing w:after="0"/>
        <w:rPr>
          <w:b/>
          <w:sz w:val="24"/>
          <w:szCs w:val="24"/>
        </w:rPr>
      </w:pPr>
    </w:p>
    <w:p w:rsidR="00DA49D4" w:rsidRPr="00DA49D4" w:rsidRDefault="00DA49D4" w:rsidP="00DA49D4">
      <w:pPr>
        <w:spacing w:after="0"/>
        <w:rPr>
          <w:sz w:val="24"/>
          <w:szCs w:val="24"/>
        </w:rPr>
      </w:pPr>
      <w:r w:rsidRPr="00DA49D4">
        <w:rPr>
          <w:sz w:val="24"/>
          <w:szCs w:val="24"/>
        </w:rPr>
        <w:tab/>
      </w:r>
      <w:r w:rsidR="005000FF" w:rsidRPr="00DA49D4">
        <w:rPr>
          <w:sz w:val="24"/>
          <w:szCs w:val="24"/>
        </w:rPr>
        <w:t>Jest p</w:t>
      </w:r>
      <w:r w:rsidR="00F12511" w:rsidRPr="00DA49D4">
        <w:rPr>
          <w:sz w:val="24"/>
          <w:szCs w:val="24"/>
        </w:rPr>
        <w:t>omysłodawczyni</w:t>
      </w:r>
      <w:r w:rsidR="005000FF" w:rsidRPr="00DA49D4">
        <w:rPr>
          <w:sz w:val="24"/>
          <w:szCs w:val="24"/>
        </w:rPr>
        <w:t>ą</w:t>
      </w:r>
      <w:r w:rsidR="00F12511" w:rsidRPr="00DA49D4">
        <w:rPr>
          <w:sz w:val="24"/>
          <w:szCs w:val="24"/>
        </w:rPr>
        <w:t xml:space="preserve"> i twórczyni</w:t>
      </w:r>
      <w:r w:rsidR="005000FF" w:rsidRPr="00DA49D4">
        <w:rPr>
          <w:sz w:val="24"/>
          <w:szCs w:val="24"/>
        </w:rPr>
        <w:t>ą</w:t>
      </w:r>
      <w:r w:rsidR="00F12511" w:rsidRPr="00DA49D4">
        <w:rPr>
          <w:sz w:val="24"/>
          <w:szCs w:val="24"/>
        </w:rPr>
        <w:t xml:space="preserve"> </w:t>
      </w:r>
      <w:r w:rsidR="005000FF" w:rsidRPr="00DA49D4">
        <w:rPr>
          <w:sz w:val="24"/>
          <w:szCs w:val="24"/>
        </w:rPr>
        <w:t>ogólnopolskieg</w:t>
      </w:r>
      <w:r w:rsidR="00CB379F">
        <w:rPr>
          <w:sz w:val="24"/>
          <w:szCs w:val="24"/>
        </w:rPr>
        <w:t>o</w:t>
      </w:r>
      <w:r w:rsidR="005000FF" w:rsidRPr="00DA49D4">
        <w:rPr>
          <w:sz w:val="24"/>
          <w:szCs w:val="24"/>
        </w:rPr>
        <w:t xml:space="preserve"> Samorządowego Konkursu Nastolatków </w:t>
      </w:r>
      <w:r w:rsidR="00915066" w:rsidRPr="00DA49D4">
        <w:rPr>
          <w:sz w:val="24"/>
          <w:szCs w:val="24"/>
        </w:rPr>
        <w:t>„Ośmiu</w:t>
      </w:r>
      <w:r w:rsidR="00F12511" w:rsidRPr="00DA49D4">
        <w:rPr>
          <w:sz w:val="24"/>
          <w:szCs w:val="24"/>
        </w:rPr>
        <w:t xml:space="preserve"> wspaniałych</w:t>
      </w:r>
      <w:r w:rsidR="00915066" w:rsidRPr="00DA49D4">
        <w:rPr>
          <w:sz w:val="24"/>
          <w:szCs w:val="24"/>
        </w:rPr>
        <w:t xml:space="preserve">”, </w:t>
      </w:r>
      <w:r w:rsidR="00F12511" w:rsidRPr="00DA49D4">
        <w:rPr>
          <w:sz w:val="24"/>
          <w:szCs w:val="24"/>
        </w:rPr>
        <w:t>który powstał</w:t>
      </w:r>
      <w:r w:rsidR="00915066" w:rsidRPr="00DA49D4">
        <w:rPr>
          <w:sz w:val="24"/>
          <w:szCs w:val="24"/>
        </w:rPr>
        <w:t xml:space="preserve"> w 1993 r.</w:t>
      </w:r>
      <w:r w:rsidR="00F12511" w:rsidRPr="00DA49D4">
        <w:rPr>
          <w:sz w:val="24"/>
          <w:szCs w:val="24"/>
        </w:rPr>
        <w:t xml:space="preserve"> na warszawskim Żoliborzu. Celem Konkursu było i jest promowanie pozytywnych prospołecznych postaw</w:t>
      </w:r>
      <w:r w:rsidR="00915066" w:rsidRPr="00DA49D4">
        <w:rPr>
          <w:sz w:val="24"/>
          <w:szCs w:val="24"/>
        </w:rPr>
        <w:t xml:space="preserve"> i działań</w:t>
      </w:r>
      <w:r w:rsidR="00F12511" w:rsidRPr="00DA49D4">
        <w:rPr>
          <w:sz w:val="24"/>
          <w:szCs w:val="24"/>
        </w:rPr>
        <w:t xml:space="preserve"> młodzieży na rzecz</w:t>
      </w:r>
      <w:r w:rsidR="00915066" w:rsidRPr="00DA49D4">
        <w:rPr>
          <w:sz w:val="24"/>
          <w:szCs w:val="24"/>
        </w:rPr>
        <w:t xml:space="preserve"> najbliższego otoczenia oraz upowszechnianie zachowań życzliwości na co dzień.</w:t>
      </w:r>
    </w:p>
    <w:p w:rsidR="005000FF" w:rsidRPr="00DA49D4" w:rsidRDefault="005000FF" w:rsidP="00DA49D4">
      <w:pPr>
        <w:spacing w:after="0"/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>Stworzyła Kluby</w:t>
      </w:r>
      <w:r w:rsidR="00915066" w:rsidRPr="00DA49D4">
        <w:rPr>
          <w:sz w:val="24"/>
          <w:szCs w:val="24"/>
        </w:rPr>
        <w:t xml:space="preserve"> „Ośmiu wspaniałych”, których obecnie jest ok. 400 w tym ponad 4000 wolontariuszy</w:t>
      </w:r>
      <w:r w:rsidR="00CB379F">
        <w:rPr>
          <w:sz w:val="24"/>
          <w:szCs w:val="24"/>
        </w:rPr>
        <w:t xml:space="preserve"> w całej Polsce</w:t>
      </w:r>
      <w:r w:rsidR="00915066" w:rsidRPr="00DA49D4">
        <w:rPr>
          <w:sz w:val="24"/>
          <w:szCs w:val="24"/>
        </w:rPr>
        <w:t xml:space="preserve">. </w:t>
      </w:r>
      <w:r w:rsidRPr="00DA49D4">
        <w:rPr>
          <w:sz w:val="24"/>
          <w:szCs w:val="24"/>
        </w:rPr>
        <w:t>W 1998 r. założyła Fundację</w:t>
      </w:r>
      <w:r w:rsidR="00915066" w:rsidRPr="00DA49D4">
        <w:rPr>
          <w:sz w:val="24"/>
          <w:szCs w:val="24"/>
        </w:rPr>
        <w:t xml:space="preserve"> „Świat na Tak”, która m</w:t>
      </w:r>
      <w:r w:rsidRPr="00DA49D4">
        <w:rPr>
          <w:sz w:val="24"/>
          <w:szCs w:val="24"/>
        </w:rPr>
        <w:t>a na celu m.in.</w:t>
      </w:r>
      <w:r w:rsidR="00915066" w:rsidRPr="00DA49D4">
        <w:rPr>
          <w:sz w:val="24"/>
          <w:szCs w:val="24"/>
        </w:rPr>
        <w:t xml:space="preserve"> pomoc młodzieży w trudnej sytuacji życiowej oraz niedostosowanej społecznie, popieranie działań mających na celu rozwój i edukację</w:t>
      </w:r>
      <w:r w:rsidRPr="00DA49D4">
        <w:rPr>
          <w:sz w:val="24"/>
          <w:szCs w:val="24"/>
        </w:rPr>
        <w:t xml:space="preserve"> młodych ludzi oraz promowanie przez nich pozytywnych postaw wśród innych. </w:t>
      </w:r>
    </w:p>
    <w:p w:rsidR="00915066" w:rsidRPr="00DA49D4" w:rsidRDefault="005000FF" w:rsidP="00DA49D4">
      <w:pPr>
        <w:spacing w:after="0"/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>Joanna Fabisiak jest również pomysłodawczynią Konkursu „Być Polakiem”, który ma na celu uświadamianie i umacnianie tożsamości polskiej wśród Polonii na świecie poprzez m.in. poznawanie historii, kultywowanie języka oraz promocję kultury polskiej na świecie.</w:t>
      </w:r>
    </w:p>
    <w:p w:rsidR="00DA49D4" w:rsidRPr="00DA49D4" w:rsidRDefault="00DA49D4" w:rsidP="00DA49D4">
      <w:pPr>
        <w:spacing w:after="0"/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 xml:space="preserve">Posłanka na </w:t>
      </w:r>
      <w:hyperlink r:id="rId9" w:tooltip="Sejm Rzeczypospolitej Polskiej" w:history="1">
        <w:r w:rsidRPr="00DA49D4">
          <w:rPr>
            <w:rStyle w:val="Hipercze"/>
            <w:color w:val="auto"/>
            <w:sz w:val="24"/>
            <w:szCs w:val="24"/>
            <w:u w:val="none"/>
          </w:rPr>
          <w:t>Sejm</w:t>
        </w:r>
      </w:hyperlink>
      <w:r w:rsidRPr="00DA49D4">
        <w:rPr>
          <w:sz w:val="24"/>
          <w:szCs w:val="24"/>
        </w:rPr>
        <w:t xml:space="preserve"> </w:t>
      </w:r>
      <w:hyperlink r:id="rId10" w:tooltip="Posłowie na Sejm Rzeczypospolitej Polskiej III kadencji" w:history="1">
        <w:r w:rsidRPr="00DA49D4">
          <w:rPr>
            <w:rStyle w:val="Hipercze"/>
            <w:color w:val="auto"/>
            <w:sz w:val="24"/>
            <w:szCs w:val="24"/>
            <w:u w:val="none"/>
          </w:rPr>
          <w:t>III</w:t>
        </w:r>
      </w:hyperlink>
      <w:r w:rsidRPr="00DA49D4">
        <w:rPr>
          <w:sz w:val="24"/>
          <w:szCs w:val="24"/>
        </w:rPr>
        <w:t xml:space="preserve">, </w:t>
      </w:r>
      <w:hyperlink r:id="rId11" w:tooltip="Posłowie na Sejm Rzeczypospolitej Polskiej V kadencji" w:history="1">
        <w:r w:rsidRPr="00DA49D4">
          <w:rPr>
            <w:rStyle w:val="Hipercze"/>
            <w:color w:val="auto"/>
            <w:sz w:val="24"/>
            <w:szCs w:val="24"/>
            <w:u w:val="none"/>
          </w:rPr>
          <w:t>V</w:t>
        </w:r>
      </w:hyperlink>
      <w:r w:rsidRPr="00DA49D4">
        <w:rPr>
          <w:sz w:val="24"/>
          <w:szCs w:val="24"/>
        </w:rPr>
        <w:t xml:space="preserve">, </w:t>
      </w:r>
      <w:hyperlink r:id="rId12" w:tooltip="Posłowie na Sejm Rzeczypospolitej Polskiej VI kadencji" w:history="1">
        <w:r w:rsidRPr="00DA49D4">
          <w:rPr>
            <w:rStyle w:val="Hipercze"/>
            <w:color w:val="auto"/>
            <w:sz w:val="24"/>
            <w:szCs w:val="24"/>
            <w:u w:val="none"/>
          </w:rPr>
          <w:t>VI</w:t>
        </w:r>
      </w:hyperlink>
      <w:r w:rsidRPr="00DA49D4">
        <w:rPr>
          <w:sz w:val="24"/>
          <w:szCs w:val="24"/>
        </w:rPr>
        <w:t xml:space="preserve">, </w:t>
      </w:r>
      <w:hyperlink r:id="rId13" w:tooltip="Posłowie na Sejm Rzeczypospolitej Polskiej VII kadencji" w:history="1">
        <w:r w:rsidRPr="00DA49D4">
          <w:rPr>
            <w:rStyle w:val="Hipercze"/>
            <w:color w:val="auto"/>
            <w:sz w:val="24"/>
            <w:szCs w:val="24"/>
            <w:u w:val="none"/>
          </w:rPr>
          <w:t>VII</w:t>
        </w:r>
      </w:hyperlink>
      <w:r w:rsidRPr="00DA49D4">
        <w:rPr>
          <w:sz w:val="24"/>
          <w:szCs w:val="24"/>
        </w:rPr>
        <w:t xml:space="preserve"> i </w:t>
      </w:r>
      <w:hyperlink r:id="rId14" w:tooltip="Posłowie na Sejm Rzeczypospolitej Polskiej VIII kadencji" w:history="1">
        <w:r w:rsidRPr="00DA49D4">
          <w:rPr>
            <w:rStyle w:val="Hipercze"/>
            <w:color w:val="auto"/>
            <w:sz w:val="24"/>
            <w:szCs w:val="24"/>
            <w:u w:val="none"/>
          </w:rPr>
          <w:t>VIII</w:t>
        </w:r>
      </w:hyperlink>
      <w:r w:rsidRPr="00DA49D4">
        <w:rPr>
          <w:sz w:val="24"/>
          <w:szCs w:val="24"/>
        </w:rPr>
        <w:t xml:space="preserve"> kadencji.</w:t>
      </w:r>
    </w:p>
    <w:p w:rsidR="00DA49D4" w:rsidRPr="00DA49D4" w:rsidRDefault="00DA49D4" w:rsidP="00DA49D4">
      <w:pPr>
        <w:spacing w:after="0"/>
        <w:rPr>
          <w:sz w:val="24"/>
          <w:szCs w:val="24"/>
        </w:rPr>
      </w:pPr>
    </w:p>
    <w:p w:rsidR="00CB4AA2" w:rsidRPr="00FD1B26" w:rsidRDefault="00CB4AA2" w:rsidP="00DA49D4">
      <w:pPr>
        <w:spacing w:after="0"/>
        <w:rPr>
          <w:b/>
          <w:bCs/>
          <w:sz w:val="24"/>
          <w:szCs w:val="24"/>
        </w:rPr>
      </w:pPr>
      <w:r w:rsidRPr="00DA49D4">
        <w:rPr>
          <w:b/>
          <w:sz w:val="24"/>
          <w:szCs w:val="24"/>
        </w:rPr>
        <w:t xml:space="preserve">Prof. dr hab. </w:t>
      </w:r>
      <w:r w:rsidRPr="00FD1B26">
        <w:rPr>
          <w:b/>
          <w:bCs/>
          <w:sz w:val="24"/>
          <w:szCs w:val="24"/>
        </w:rPr>
        <w:t xml:space="preserve">Jan </w:t>
      </w:r>
      <w:proofErr w:type="spellStart"/>
      <w:r w:rsidRPr="00FD1B26">
        <w:rPr>
          <w:b/>
          <w:bCs/>
          <w:sz w:val="24"/>
          <w:szCs w:val="24"/>
        </w:rPr>
        <w:t>Grosfeld</w:t>
      </w:r>
      <w:proofErr w:type="spellEnd"/>
    </w:p>
    <w:p w:rsidR="00DA49D4" w:rsidRPr="00FD1B26" w:rsidRDefault="00DA49D4" w:rsidP="00DA49D4">
      <w:pPr>
        <w:spacing w:after="0"/>
        <w:rPr>
          <w:b/>
          <w:sz w:val="24"/>
          <w:szCs w:val="24"/>
        </w:rPr>
      </w:pPr>
    </w:p>
    <w:p w:rsidR="00B275F9" w:rsidRPr="00DA49D4" w:rsidRDefault="00B275F9" w:rsidP="00C950CC">
      <w:pPr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 xml:space="preserve">W 1969 ukończył studia na Wydziale Ekonomii Politycznej </w:t>
      </w:r>
      <w:hyperlink r:id="rId15" w:tooltip="Uniwersytet Warszawski" w:history="1">
        <w:r w:rsidRPr="00DA49D4">
          <w:rPr>
            <w:rStyle w:val="Hipercze"/>
            <w:color w:val="auto"/>
            <w:sz w:val="24"/>
            <w:szCs w:val="24"/>
            <w:u w:val="none"/>
          </w:rPr>
          <w:t>Uniwersytetu Warszawskiego</w:t>
        </w:r>
      </w:hyperlink>
      <w:r w:rsidRPr="00DA49D4">
        <w:rPr>
          <w:sz w:val="24"/>
          <w:szCs w:val="24"/>
        </w:rPr>
        <w:t xml:space="preserve">, następnie w latach 1970–1984 był pracownikiem Spółdzielczego Instytutu Badawczego w Warszawie. W 1976 doktoryzował się z teorii ekonomii w </w:t>
      </w:r>
      <w:hyperlink r:id="rId16" w:tooltip="Uniwersytet Ekonomiczny w Poznaniu" w:history="1">
        <w:r w:rsidRPr="00DA49D4">
          <w:rPr>
            <w:rStyle w:val="Hipercze"/>
            <w:color w:val="auto"/>
            <w:sz w:val="24"/>
            <w:szCs w:val="24"/>
            <w:u w:val="none"/>
          </w:rPr>
          <w:t>Wyższej Szkole Ekonomicznej w Poznaniu</w:t>
        </w:r>
      </w:hyperlink>
      <w:r w:rsidRPr="00DA49D4">
        <w:rPr>
          <w:sz w:val="24"/>
          <w:szCs w:val="24"/>
        </w:rPr>
        <w:t xml:space="preserve">, a w 1981 habilitował w </w:t>
      </w:r>
      <w:hyperlink r:id="rId17" w:tooltip="Szkoła Główna Handlowa w Warszawie" w:history="1">
        <w:r w:rsidRPr="00DA49D4">
          <w:rPr>
            <w:rStyle w:val="Hipercze"/>
            <w:color w:val="auto"/>
            <w:sz w:val="24"/>
            <w:szCs w:val="24"/>
            <w:u w:val="none"/>
          </w:rPr>
          <w:t>Szkole Głównej Planowania i Statystyki w Warszawie</w:t>
        </w:r>
      </w:hyperlink>
      <w:r w:rsidRPr="00DA49D4">
        <w:rPr>
          <w:sz w:val="24"/>
          <w:szCs w:val="24"/>
        </w:rPr>
        <w:t xml:space="preserve">. W latach 1981–1987 był członkiem redakcji miesięcznika </w:t>
      </w:r>
      <w:hyperlink r:id="rId18" w:tooltip="Znak (miesięcznik)" w:history="1">
        <w:r w:rsidRPr="00DA49D4">
          <w:rPr>
            <w:rStyle w:val="Hipercze"/>
            <w:color w:val="auto"/>
            <w:sz w:val="24"/>
            <w:szCs w:val="24"/>
            <w:u w:val="none"/>
          </w:rPr>
          <w:t>"Znak"</w:t>
        </w:r>
      </w:hyperlink>
      <w:r w:rsidRPr="00DA49D4">
        <w:rPr>
          <w:sz w:val="24"/>
          <w:szCs w:val="24"/>
        </w:rPr>
        <w:t xml:space="preserve">, a w latach 1989–1995 miesięcznika </w:t>
      </w:r>
      <w:hyperlink r:id="rId19" w:tooltip="Powściągliwość i Praca" w:history="1">
        <w:r w:rsidRPr="00DA49D4">
          <w:rPr>
            <w:rStyle w:val="Hipercze"/>
            <w:color w:val="auto"/>
            <w:sz w:val="24"/>
            <w:szCs w:val="24"/>
            <w:u w:val="none"/>
          </w:rPr>
          <w:t>"Powściągliwość i Praca"</w:t>
        </w:r>
      </w:hyperlink>
      <w:r w:rsidRPr="00DA49D4">
        <w:rPr>
          <w:sz w:val="24"/>
          <w:szCs w:val="24"/>
        </w:rPr>
        <w:t xml:space="preserve">. W 1992 został członkiem Komitetu Episkopatu Polski ds. Dialogu z Judaizmem, w 1993 członkiem </w:t>
      </w:r>
      <w:hyperlink r:id="rId20" w:tooltip="Polska Rada Chrześcijan i Żydów" w:history="1">
        <w:r w:rsidRPr="00DA49D4">
          <w:rPr>
            <w:rStyle w:val="Hipercze"/>
            <w:color w:val="auto"/>
            <w:sz w:val="24"/>
            <w:szCs w:val="24"/>
            <w:u w:val="none"/>
          </w:rPr>
          <w:t>Polskiej Rady Chrześcijan i Żydów</w:t>
        </w:r>
      </w:hyperlink>
      <w:r w:rsidRPr="00DA49D4">
        <w:rPr>
          <w:sz w:val="24"/>
          <w:szCs w:val="24"/>
        </w:rPr>
        <w:t>. Od 1994 jest profesorem na Akademii Teologii Katolickiej w Warszawie (obecnie Uniwersytet Kardynała Stefana Wyszyńskiego), gdzie pracuje w Instytucie Politologii i kieruje Katedrą Cywilizacji i Kultury Europejskiej oraz Katedrą Współczesnej Myśli Społecznej Kościoła. Jest redaktorem naczelnym czasopisma "</w:t>
      </w:r>
      <w:proofErr w:type="spellStart"/>
      <w:r w:rsidRPr="00DA49D4">
        <w:rPr>
          <w:sz w:val="24"/>
          <w:szCs w:val="24"/>
        </w:rPr>
        <w:t>Chrześcijaństwo-Świat-Polityka</w:t>
      </w:r>
      <w:proofErr w:type="spellEnd"/>
      <w:r w:rsidRPr="00DA49D4">
        <w:rPr>
          <w:sz w:val="24"/>
          <w:szCs w:val="24"/>
        </w:rPr>
        <w:t>". Na początku 2012 roku otrzymał z rąk prezydenta RP tytuł profesora nauk humanistycznych</w:t>
      </w:r>
      <w:hyperlink r:id="rId21" w:anchor="cite_note-1" w:history="1">
        <w:r w:rsidRPr="00DA49D4">
          <w:rPr>
            <w:rStyle w:val="Hipercze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DA49D4">
        <w:rPr>
          <w:sz w:val="24"/>
          <w:szCs w:val="24"/>
        </w:rPr>
        <w:t>.</w:t>
      </w:r>
    </w:p>
    <w:p w:rsidR="00024604" w:rsidRPr="00DA49D4" w:rsidRDefault="00DA49D4" w:rsidP="00DA49D4">
      <w:pPr>
        <w:spacing w:after="0"/>
        <w:jc w:val="right"/>
        <w:rPr>
          <w:sz w:val="20"/>
          <w:szCs w:val="20"/>
        </w:rPr>
      </w:pPr>
      <w:r w:rsidRPr="00DA49D4">
        <w:rPr>
          <w:sz w:val="20"/>
          <w:szCs w:val="20"/>
        </w:rPr>
        <w:t xml:space="preserve">Źródło: </w:t>
      </w:r>
      <w:proofErr w:type="spellStart"/>
      <w:r w:rsidRPr="00DA49D4">
        <w:rPr>
          <w:sz w:val="20"/>
          <w:szCs w:val="20"/>
        </w:rPr>
        <w:t>Wikipedia</w:t>
      </w:r>
      <w:proofErr w:type="spellEnd"/>
    </w:p>
    <w:p w:rsidR="00226EB0" w:rsidRPr="00DA49D4" w:rsidRDefault="003D32A7" w:rsidP="00DA49D4">
      <w:pPr>
        <w:rPr>
          <w:b/>
          <w:sz w:val="24"/>
          <w:szCs w:val="24"/>
        </w:rPr>
      </w:pPr>
      <w:hyperlink r:id="rId22" w:history="1">
        <w:r w:rsidR="00CB4AA2" w:rsidRPr="00DA49D4">
          <w:rPr>
            <w:rStyle w:val="Hipercze"/>
            <w:rFonts w:cs="Arial"/>
            <w:b/>
            <w:color w:val="auto"/>
            <w:sz w:val="24"/>
            <w:szCs w:val="24"/>
            <w:u w:val="none"/>
          </w:rPr>
          <w:t>Prof. zw. dr hab.</w:t>
        </w:r>
      </w:hyperlink>
      <w:r w:rsidR="00CB4AA2" w:rsidRPr="00DA49D4">
        <w:rPr>
          <w:rFonts w:cs="Arial"/>
          <w:b/>
          <w:sz w:val="24"/>
          <w:szCs w:val="24"/>
        </w:rPr>
        <w:t xml:space="preserve"> </w:t>
      </w:r>
      <w:r w:rsidR="00CB4AA2" w:rsidRPr="00DA49D4">
        <w:rPr>
          <w:b/>
          <w:sz w:val="24"/>
          <w:szCs w:val="24"/>
        </w:rPr>
        <w:t>Marek Konopczyński</w:t>
      </w:r>
    </w:p>
    <w:p w:rsidR="00226EB0" w:rsidRPr="00DA49D4" w:rsidRDefault="00C950CC" w:rsidP="00DA49D4">
      <w:pPr>
        <w:spacing w:after="0"/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 xml:space="preserve">Założyciel i Rektor </w:t>
      </w:r>
      <w:r w:rsidRPr="00DA49D4">
        <w:rPr>
          <w:i/>
          <w:iCs/>
          <w:sz w:val="24"/>
          <w:szCs w:val="24"/>
        </w:rPr>
        <w:t>Pedagogium</w:t>
      </w:r>
      <w:r>
        <w:rPr>
          <w:sz w:val="24"/>
          <w:szCs w:val="24"/>
        </w:rPr>
        <w:t xml:space="preserve"> </w:t>
      </w:r>
      <w:r w:rsidRPr="00DA49D4">
        <w:rPr>
          <w:sz w:val="24"/>
          <w:szCs w:val="24"/>
        </w:rPr>
        <w:t>WSNS w Warszawie – uczelni o uprawnieniach akademickich.</w:t>
      </w:r>
      <w:r>
        <w:rPr>
          <w:sz w:val="24"/>
          <w:szCs w:val="24"/>
        </w:rPr>
        <w:t xml:space="preserve"> </w:t>
      </w:r>
      <w:r w:rsidR="003272F8" w:rsidRPr="00DA49D4">
        <w:rPr>
          <w:sz w:val="24"/>
          <w:szCs w:val="24"/>
        </w:rPr>
        <w:t xml:space="preserve">Jest absolwentem </w:t>
      </w:r>
      <w:hyperlink r:id="rId23" w:tooltip="Uniwersytet Jagielloński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Uniwersytetu Jagiellońskiego</w:t>
        </w:r>
      </w:hyperlink>
      <w:r w:rsidR="003272F8" w:rsidRPr="00DA49D4">
        <w:rPr>
          <w:sz w:val="24"/>
          <w:szCs w:val="24"/>
        </w:rPr>
        <w:t xml:space="preserve"> (dyplom z </w:t>
      </w:r>
      <w:hyperlink r:id="rId24" w:tooltip="Pedagogika specjalna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pedagogiki specjalnej</w:t>
        </w:r>
      </w:hyperlink>
      <w:r w:rsidR="003272F8" w:rsidRPr="00DA49D4">
        <w:rPr>
          <w:sz w:val="24"/>
          <w:szCs w:val="24"/>
        </w:rPr>
        <w:t xml:space="preserve"> uzyskał w 1982 roku). Stopień </w:t>
      </w:r>
      <w:r w:rsidR="003272F8" w:rsidRPr="00DA49D4">
        <w:rPr>
          <w:sz w:val="24"/>
          <w:szCs w:val="24"/>
        </w:rPr>
        <w:lastRenderedPageBreak/>
        <w:t xml:space="preserve">doktora </w:t>
      </w:r>
      <w:hyperlink r:id="rId25" w:tooltip="Nauki humanistyczne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nauk humanistycznych</w:t>
        </w:r>
      </w:hyperlink>
      <w:r w:rsidR="003272F8" w:rsidRPr="00DA49D4">
        <w:rPr>
          <w:sz w:val="24"/>
          <w:szCs w:val="24"/>
        </w:rPr>
        <w:t xml:space="preserve"> w zakresie </w:t>
      </w:r>
      <w:hyperlink r:id="rId26" w:tooltip="Pedagogika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pedagogiki</w:t>
        </w:r>
      </w:hyperlink>
      <w:r w:rsidR="003272F8" w:rsidRPr="00DA49D4">
        <w:rPr>
          <w:sz w:val="24"/>
          <w:szCs w:val="24"/>
        </w:rPr>
        <w:t xml:space="preserve"> zdobył na </w:t>
      </w:r>
      <w:hyperlink r:id="rId27" w:tooltip="Uniwersytet Warszawski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Uniwersytecie Warszawskim</w:t>
        </w:r>
      </w:hyperlink>
      <w:r w:rsidR="003272F8" w:rsidRPr="00DA49D4">
        <w:rPr>
          <w:sz w:val="24"/>
          <w:szCs w:val="24"/>
        </w:rPr>
        <w:t xml:space="preserve">. Habilitował się na </w:t>
      </w:r>
      <w:hyperlink r:id="rId28" w:tooltip="Uniwersytet im. Adama Mickiewicza w Poznaniu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Uniwersytecie im. Adama Mickiewicza w Poznaniu</w:t>
        </w:r>
      </w:hyperlink>
      <w:r w:rsidR="003272F8" w:rsidRPr="00DA49D4">
        <w:rPr>
          <w:sz w:val="24"/>
          <w:szCs w:val="24"/>
        </w:rPr>
        <w:t xml:space="preserve"> w roku 2007. 14 sierpnia 2014 roku otrzymał </w:t>
      </w:r>
      <w:hyperlink r:id="rId29" w:tooltip="Tytuł naukowy" w:history="1">
        <w:r w:rsidR="003272F8" w:rsidRPr="00DA49D4">
          <w:rPr>
            <w:rStyle w:val="Hipercze"/>
            <w:color w:val="auto"/>
            <w:sz w:val="24"/>
            <w:szCs w:val="24"/>
            <w:u w:val="none"/>
          </w:rPr>
          <w:t>tytuł naukowy profesora</w:t>
        </w:r>
      </w:hyperlink>
      <w:r w:rsidR="003272F8" w:rsidRPr="00DA49D4">
        <w:rPr>
          <w:sz w:val="24"/>
          <w:szCs w:val="24"/>
        </w:rPr>
        <w:t>.</w:t>
      </w:r>
    </w:p>
    <w:p w:rsidR="00DA49D4" w:rsidRDefault="003272F8" w:rsidP="00DA49D4">
      <w:pPr>
        <w:spacing w:after="0"/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 xml:space="preserve">W latach 1992–1995 pełnił funkcję dyrektora departamentu w </w:t>
      </w:r>
      <w:hyperlink r:id="rId30" w:tooltip="Ministerstwo Edukacji Narodowej" w:history="1">
        <w:r w:rsidRPr="00DA49D4">
          <w:rPr>
            <w:rStyle w:val="Hipercze"/>
            <w:color w:val="auto"/>
            <w:sz w:val="24"/>
            <w:szCs w:val="24"/>
            <w:u w:val="none"/>
          </w:rPr>
          <w:t>MEN</w:t>
        </w:r>
      </w:hyperlink>
      <w:r w:rsidRPr="00DA49D4">
        <w:rPr>
          <w:sz w:val="24"/>
          <w:szCs w:val="24"/>
        </w:rPr>
        <w:t xml:space="preserve">. W latach 1999–2001 był prezesem zarządu głównego </w:t>
      </w:r>
      <w:hyperlink r:id="rId31" w:tooltip="Akademicki Związek Sportowy" w:history="1">
        <w:r w:rsidRPr="00DA49D4">
          <w:rPr>
            <w:rStyle w:val="Hipercze"/>
            <w:color w:val="auto"/>
            <w:sz w:val="24"/>
            <w:szCs w:val="24"/>
            <w:u w:val="none"/>
          </w:rPr>
          <w:t>AZS</w:t>
        </w:r>
      </w:hyperlink>
      <w:r w:rsidRPr="00DA49D4">
        <w:rPr>
          <w:sz w:val="24"/>
          <w:szCs w:val="24"/>
        </w:rPr>
        <w:t>. Od 1992 roku pełni funkcję przewodniczącego rady Fundacji Ochrony Zdrowia Inwalidów. Jest także czło</w:t>
      </w:r>
      <w:r w:rsidR="00024604" w:rsidRPr="00DA49D4">
        <w:rPr>
          <w:sz w:val="24"/>
          <w:szCs w:val="24"/>
        </w:rPr>
        <w:t>nkiem Komitetu Nauk Pedagogicz</w:t>
      </w:r>
      <w:r w:rsidRPr="00DA49D4">
        <w:rPr>
          <w:sz w:val="24"/>
          <w:szCs w:val="24"/>
        </w:rPr>
        <w:t xml:space="preserve">nych </w:t>
      </w:r>
      <w:hyperlink r:id="rId32" w:tooltip="Polska Akademia Nauk" w:history="1">
        <w:r w:rsidRPr="00DA49D4">
          <w:rPr>
            <w:rStyle w:val="Hipercze"/>
            <w:color w:val="auto"/>
            <w:sz w:val="24"/>
            <w:szCs w:val="24"/>
            <w:u w:val="none"/>
          </w:rPr>
          <w:t>Polskiej Akademii Nauk</w:t>
        </w:r>
      </w:hyperlink>
      <w:r w:rsidRPr="00DA49D4">
        <w:rPr>
          <w:sz w:val="24"/>
          <w:szCs w:val="24"/>
        </w:rPr>
        <w:t>.</w:t>
      </w:r>
    </w:p>
    <w:p w:rsidR="00226EB0" w:rsidRPr="00DA49D4" w:rsidRDefault="00226EB0" w:rsidP="00DA49D4">
      <w:pPr>
        <w:spacing w:after="0"/>
        <w:ind w:firstLine="708"/>
        <w:rPr>
          <w:sz w:val="24"/>
          <w:szCs w:val="24"/>
        </w:rPr>
      </w:pPr>
      <w:r w:rsidRPr="00DA49D4">
        <w:rPr>
          <w:sz w:val="24"/>
          <w:szCs w:val="24"/>
        </w:rPr>
        <w:t xml:space="preserve">Prof. </w:t>
      </w:r>
      <w:r w:rsidR="003272F8" w:rsidRPr="00DA49D4">
        <w:rPr>
          <w:sz w:val="24"/>
          <w:szCs w:val="24"/>
        </w:rPr>
        <w:t>Konopczyński jest autorem 7 monografii naukowych, ponad 100 artykułów i rozpraw w polskich i zagranicznych czasopismach naukowych oraz redaktorem naukowym 11 książek. Autor teoretyczny i merytoryczny koncepcji twórczej resocjalizacji, wdrażanej w placówkach wychowawczych, resocjalizacyjnych i penitencjarnych.</w:t>
      </w:r>
    </w:p>
    <w:p w:rsidR="00DA49D4" w:rsidRDefault="00DA49D4" w:rsidP="00DA49D4">
      <w:pPr>
        <w:spacing w:after="0"/>
        <w:rPr>
          <w:sz w:val="20"/>
          <w:szCs w:val="20"/>
        </w:rPr>
      </w:pPr>
    </w:p>
    <w:p w:rsidR="004E2C56" w:rsidRDefault="00CB4AA2" w:rsidP="00DA49D4">
      <w:pPr>
        <w:spacing w:after="0"/>
        <w:jc w:val="right"/>
        <w:rPr>
          <w:sz w:val="20"/>
          <w:szCs w:val="20"/>
        </w:rPr>
      </w:pPr>
      <w:r w:rsidRPr="00DA49D4">
        <w:rPr>
          <w:sz w:val="20"/>
          <w:szCs w:val="20"/>
        </w:rPr>
        <w:t xml:space="preserve">Źródło: </w:t>
      </w:r>
      <w:proofErr w:type="spellStart"/>
      <w:r w:rsidRPr="00DA49D4">
        <w:rPr>
          <w:sz w:val="20"/>
          <w:szCs w:val="20"/>
        </w:rPr>
        <w:t>Wikipedia</w:t>
      </w:r>
      <w:proofErr w:type="spellEnd"/>
    </w:p>
    <w:p w:rsidR="00C950CC" w:rsidRPr="00C950CC" w:rsidRDefault="00C950CC" w:rsidP="00DA49D4">
      <w:pPr>
        <w:spacing w:after="0"/>
        <w:rPr>
          <w:b/>
          <w:sz w:val="24"/>
          <w:szCs w:val="24"/>
          <w:u w:val="single"/>
        </w:rPr>
      </w:pPr>
      <w:r w:rsidRPr="00C950CC">
        <w:rPr>
          <w:b/>
          <w:sz w:val="24"/>
          <w:szCs w:val="24"/>
          <w:u w:val="single"/>
        </w:rPr>
        <w:t>Trenerzy warsztatów:</w:t>
      </w:r>
    </w:p>
    <w:p w:rsidR="00C950CC" w:rsidRDefault="00C950CC" w:rsidP="00DA49D4">
      <w:pPr>
        <w:spacing w:after="0"/>
        <w:rPr>
          <w:b/>
          <w:sz w:val="24"/>
          <w:szCs w:val="24"/>
        </w:rPr>
      </w:pPr>
    </w:p>
    <w:p w:rsidR="00DA49D4" w:rsidRDefault="00C950CC" w:rsidP="00DA49D4">
      <w:pPr>
        <w:spacing w:after="0"/>
        <w:rPr>
          <w:b/>
          <w:sz w:val="24"/>
          <w:szCs w:val="24"/>
        </w:rPr>
      </w:pPr>
      <w:r w:rsidRPr="00C950CC">
        <w:rPr>
          <w:b/>
          <w:sz w:val="24"/>
          <w:szCs w:val="24"/>
        </w:rPr>
        <w:t>Rafał Folwarski</w:t>
      </w:r>
    </w:p>
    <w:p w:rsidR="00C950CC" w:rsidRPr="00911B5E" w:rsidRDefault="00C950CC" w:rsidP="00DA49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911B5E">
        <w:rPr>
          <w:sz w:val="24"/>
          <w:szCs w:val="24"/>
        </w:rPr>
        <w:t xml:space="preserve">Wodzirej, znany jako człowiek, którego imprezy pamięta się bardzo długo. Posiada duże doświadczenie w pracy z ludźmi, a także przy obsłudze dużych i masowych imprez. </w:t>
      </w:r>
      <w:r w:rsidR="00911B5E" w:rsidRPr="00911B5E">
        <w:rPr>
          <w:sz w:val="24"/>
          <w:szCs w:val="24"/>
        </w:rPr>
        <w:t>Poprzez jego warsztaty młodzi ludzie</w:t>
      </w:r>
      <w:r w:rsidR="00911B5E">
        <w:rPr>
          <w:sz w:val="24"/>
          <w:szCs w:val="24"/>
        </w:rPr>
        <w:t xml:space="preserve"> mają szanse</w:t>
      </w:r>
      <w:r w:rsidR="00911B5E" w:rsidRPr="00911B5E">
        <w:rPr>
          <w:sz w:val="24"/>
          <w:szCs w:val="24"/>
        </w:rPr>
        <w:t xml:space="preserve"> p</w:t>
      </w:r>
      <w:r w:rsidR="00911B5E">
        <w:rPr>
          <w:sz w:val="24"/>
          <w:szCs w:val="24"/>
        </w:rPr>
        <w:t xml:space="preserve">oznać wzorce kulturowe </w:t>
      </w:r>
      <w:r w:rsidR="00911B5E" w:rsidRPr="00911B5E">
        <w:rPr>
          <w:sz w:val="24"/>
          <w:szCs w:val="24"/>
        </w:rPr>
        <w:t xml:space="preserve">i konkretne narzędzia do wykorzystania w pracy z grupą społeczną oraz zdobywają umiejętności w zakresie organizacji czasu wolnego w grupie rówieśniczej. Ponadto </w:t>
      </w:r>
      <w:r w:rsidR="00911B5E">
        <w:rPr>
          <w:sz w:val="24"/>
          <w:szCs w:val="24"/>
        </w:rPr>
        <w:t>w ramach imprez przeprowadza</w:t>
      </w:r>
      <w:r w:rsidR="00911B5E" w:rsidRPr="00911B5E">
        <w:rPr>
          <w:sz w:val="24"/>
          <w:szCs w:val="24"/>
        </w:rPr>
        <w:t xml:space="preserve"> zabawy motywacyjne i muzyczne, naukę choreografii tanecznych</w:t>
      </w:r>
      <w:r w:rsidR="00911B5E">
        <w:rPr>
          <w:sz w:val="24"/>
          <w:szCs w:val="24"/>
        </w:rPr>
        <w:t xml:space="preserve"> oraz </w:t>
      </w:r>
      <w:r w:rsidR="00911B5E" w:rsidRPr="00911B5E">
        <w:rPr>
          <w:sz w:val="24"/>
          <w:szCs w:val="24"/>
        </w:rPr>
        <w:t>konkursy survivalow</w:t>
      </w:r>
      <w:r w:rsidR="00911B5E">
        <w:rPr>
          <w:sz w:val="24"/>
          <w:szCs w:val="24"/>
        </w:rPr>
        <w:t>e</w:t>
      </w:r>
      <w:r w:rsidR="00911B5E" w:rsidRPr="00911B5E">
        <w:rPr>
          <w:sz w:val="24"/>
          <w:szCs w:val="24"/>
        </w:rPr>
        <w:t xml:space="preserve">. </w:t>
      </w:r>
      <w:r w:rsidRPr="00911B5E">
        <w:rPr>
          <w:sz w:val="24"/>
          <w:szCs w:val="24"/>
        </w:rPr>
        <w:t>Gra na klarnecie i gitarze, a kontakt z ludźmi daje mu dużo satysfakcji.</w:t>
      </w:r>
      <w:r w:rsidR="004815A2" w:rsidRPr="00911B5E">
        <w:rPr>
          <w:sz w:val="24"/>
          <w:szCs w:val="24"/>
        </w:rPr>
        <w:t xml:space="preserve"> </w:t>
      </w:r>
    </w:p>
    <w:p w:rsidR="00D85736" w:rsidRDefault="00D85736" w:rsidP="00DA49D4">
      <w:pPr>
        <w:spacing w:after="0"/>
        <w:rPr>
          <w:sz w:val="24"/>
          <w:szCs w:val="24"/>
        </w:rPr>
      </w:pPr>
    </w:p>
    <w:p w:rsidR="0049705B" w:rsidRPr="0049705B" w:rsidRDefault="00D85736" w:rsidP="0049705B">
      <w:pPr>
        <w:rPr>
          <w:b/>
          <w:sz w:val="24"/>
          <w:szCs w:val="24"/>
        </w:rPr>
      </w:pPr>
      <w:proofErr w:type="spellStart"/>
      <w:r w:rsidRPr="0049705B">
        <w:rPr>
          <w:b/>
          <w:sz w:val="24"/>
          <w:szCs w:val="24"/>
        </w:rPr>
        <w:t>Matteo</w:t>
      </w:r>
      <w:proofErr w:type="spellEnd"/>
      <w:r w:rsidRPr="0049705B">
        <w:rPr>
          <w:b/>
          <w:sz w:val="24"/>
          <w:szCs w:val="24"/>
        </w:rPr>
        <w:t xml:space="preserve"> Sala</w:t>
      </w:r>
    </w:p>
    <w:p w:rsidR="0049705B" w:rsidRPr="0049705B" w:rsidRDefault="0049705B" w:rsidP="0049705B">
      <w:pPr>
        <w:ind w:firstLine="708"/>
        <w:rPr>
          <w:rFonts w:eastAsia="Times New Roman" w:cs="Arial"/>
          <w:sz w:val="24"/>
          <w:szCs w:val="24"/>
          <w:lang w:eastAsia="pl-PL"/>
        </w:rPr>
      </w:pPr>
      <w:r w:rsidRPr="0049705B">
        <w:rPr>
          <w:rFonts w:eastAsia="Times New Roman" w:cs="Arial"/>
          <w:sz w:val="24"/>
          <w:szCs w:val="24"/>
          <w:lang w:eastAsia="pl-PL"/>
        </w:rPr>
        <w:t>Magister pedagogiki specjalnej w  zakresie pedagogiki resocjalizacyjnej i wspomagania rodziny, współzałożyciel i wiceprezes zarządu Instytutu Profilaktyki Zintegrowanej, jego szerokie doświadczenia zawodowe obejmują pedagogiczną i  trenerską pracę z  młodzieżą i  dorosłymi, koordynację międzynarodowych projektów wdrożeniowych w globalnej korporacji oraz (w ramach IPZIN) planowanie strategiczne, koordynację dużych projektów miejskich, kierownictwo finansowe i organizacyjne działań rozwojowych, autor i realizator warsztatów z dziedziny samorozwoju i planowania projektowego.</w:t>
      </w:r>
    </w:p>
    <w:p w:rsidR="0049705B" w:rsidRDefault="0049705B" w:rsidP="0049705B">
      <w:pPr>
        <w:spacing w:after="0" w:line="240" w:lineRule="auto"/>
        <w:rPr>
          <w:b/>
          <w:sz w:val="24"/>
          <w:szCs w:val="24"/>
          <w:lang w:eastAsia="pl-PL"/>
        </w:rPr>
      </w:pPr>
      <w:r w:rsidRPr="0049705B">
        <w:rPr>
          <w:b/>
          <w:sz w:val="24"/>
          <w:szCs w:val="24"/>
          <w:lang w:eastAsia="pl-PL"/>
        </w:rPr>
        <w:t>Barbara Paź</w:t>
      </w:r>
    </w:p>
    <w:p w:rsidR="0049705B" w:rsidRPr="0049705B" w:rsidRDefault="0049705B" w:rsidP="004970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705B" w:rsidRPr="0049705B" w:rsidRDefault="0049705B" w:rsidP="0049705B">
      <w:pPr>
        <w:ind w:firstLine="708"/>
        <w:rPr>
          <w:sz w:val="24"/>
          <w:szCs w:val="24"/>
          <w:lang w:eastAsia="pl-PL"/>
        </w:rPr>
      </w:pPr>
      <w:r w:rsidRPr="0049705B">
        <w:rPr>
          <w:sz w:val="24"/>
          <w:szCs w:val="24"/>
          <w:lang w:eastAsia="pl-PL"/>
        </w:rPr>
        <w:t>Magister pedagogiki, doradca życia rodzinnego, realizator i instruktor</w:t>
      </w:r>
      <w:r>
        <w:rPr>
          <w:sz w:val="24"/>
          <w:szCs w:val="24"/>
          <w:lang w:eastAsia="pl-PL"/>
        </w:rPr>
        <w:t xml:space="preserve"> programów profilaktycznych z </w:t>
      </w:r>
      <w:r w:rsidRPr="0049705B">
        <w:rPr>
          <w:sz w:val="24"/>
          <w:szCs w:val="24"/>
          <w:lang w:eastAsia="pl-PL"/>
        </w:rPr>
        <w:t>20-letnim doświadczeniem pracy z  dziećmi, młodzieżą, rodzicami i nauczycielami; współautorka programów profilaktycznych (m.in. „Odczuwaj, ufaj, mów”, „Archipelag Skarbów®”), współautorka poradnika dla dyrektorów szkół, pedagogów i nauczycieli z zakresu budowania szkolnego programu profilaktyki pt. Szkoła, która ochrania (Kraków, 2002), prelegentka na licznych szkoleniach i kursach doskonalenia zawodowego dla nauczycieli oraz konferencjach dla rodziców.</w:t>
      </w:r>
    </w:p>
    <w:p w:rsidR="0049705B" w:rsidRPr="000C0553" w:rsidRDefault="0049705B" w:rsidP="00911B5E">
      <w:pPr>
        <w:spacing w:after="0"/>
        <w:rPr>
          <w:sz w:val="20"/>
          <w:szCs w:val="20"/>
        </w:rPr>
      </w:pPr>
    </w:p>
    <w:sectPr w:rsidR="0049705B" w:rsidRPr="000C0553" w:rsidSect="00776E14">
      <w:headerReference w:type="default" r:id="rId33"/>
      <w:footerReference w:type="default" r:id="rId34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C1" w:rsidRDefault="007A7EC1" w:rsidP="009E5BC8">
      <w:pPr>
        <w:spacing w:after="0" w:line="240" w:lineRule="auto"/>
      </w:pPr>
      <w:r>
        <w:separator/>
      </w:r>
    </w:p>
  </w:endnote>
  <w:endnote w:type="continuationSeparator" w:id="0">
    <w:p w:rsidR="007A7EC1" w:rsidRDefault="007A7EC1" w:rsidP="009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65" w:rsidRDefault="00654865" w:rsidP="00776E14">
    <w:pPr>
      <w:pStyle w:val="Stopka"/>
      <w:tabs>
        <w:tab w:val="clear" w:pos="4536"/>
        <w:tab w:val="center" w:pos="7088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-32385</wp:posOffset>
          </wp:positionV>
          <wp:extent cx="1639570" cy="1136650"/>
          <wp:effectExtent l="19050" t="0" r="0" b="0"/>
          <wp:wrapSquare wrapText="bothSides"/>
          <wp:docPr id="6" name="Obraz 3" descr="Nowy logotyp informuj&amp;aogon;cy o finansowaniu/wspó&amp;lstrok;finansowaniu zadania ze &amp;sacute;rodków m.st. Warsz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y logotyp informuj&amp;aogon;cy o finansowaniu/wspó&amp;lstrok;finansowaniu zadania ze &amp;sacute;rodków m.st. Warsza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                                                </w:t>
    </w:r>
    <w:r w:rsidRPr="00776E14">
      <w:rPr>
        <w:sz w:val="16"/>
        <w:szCs w:val="16"/>
      </w:rPr>
      <w:t>Partner: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</w:t>
    </w:r>
    <w:r>
      <w:rPr>
        <w:noProof/>
        <w:lang w:eastAsia="pl-PL"/>
      </w:rPr>
      <w:t xml:space="preserve">                                                                     </w:t>
    </w:r>
    <w:r w:rsidRPr="00021EC5">
      <w:rPr>
        <w:noProof/>
        <w:sz w:val="16"/>
        <w:szCs w:val="16"/>
        <w:lang w:eastAsia="pl-PL"/>
      </w:rPr>
      <w:t>Dofinansowano ze środków</w:t>
    </w:r>
    <w:r>
      <w:rPr>
        <w:noProof/>
        <w:sz w:val="16"/>
        <w:szCs w:val="16"/>
        <w:lang w:eastAsia="pl-PL"/>
      </w:rPr>
      <w:t xml:space="preserve">:    </w:t>
    </w:r>
  </w:p>
  <w:p w:rsidR="00654865" w:rsidRDefault="00654865" w:rsidP="00776E14">
    <w:pPr>
      <w:pStyle w:val="Stopka"/>
      <w:tabs>
        <w:tab w:val="clear" w:pos="4536"/>
        <w:tab w:val="center" w:pos="7088"/>
      </w:tabs>
      <w:rPr>
        <w:noProof/>
        <w:sz w:val="16"/>
        <w:szCs w:val="16"/>
        <w:lang w:eastAsia="pl-PL"/>
      </w:rPr>
    </w:pPr>
  </w:p>
  <w:p w:rsidR="00654865" w:rsidRPr="00776E14" w:rsidRDefault="00654865" w:rsidP="00776E14">
    <w:pPr>
      <w:pStyle w:val="Stopka"/>
      <w:tabs>
        <w:tab w:val="clear" w:pos="4536"/>
        <w:tab w:val="center" w:pos="7088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1922145</wp:posOffset>
          </wp:positionH>
          <wp:positionV relativeFrom="paragraph">
            <wp:posOffset>56515</wp:posOffset>
          </wp:positionV>
          <wp:extent cx="1905000" cy="786765"/>
          <wp:effectExtent l="19050" t="0" r="0" b="0"/>
          <wp:wrapSquare wrapText="bothSides"/>
          <wp:docPr id="2" name="Obraz 1" descr="Fundacja P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PZ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865" w:rsidRDefault="00654865">
    <w:pPr>
      <w:pStyle w:val="Stopka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54610</wp:posOffset>
          </wp:positionV>
          <wp:extent cx="884555" cy="616585"/>
          <wp:effectExtent l="19050" t="0" r="0" b="0"/>
          <wp:wrapSquare wrapText="bothSides"/>
          <wp:docPr id="3" name="logo" descr="Logo Or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 Orl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C1" w:rsidRDefault="007A7EC1" w:rsidP="009E5BC8">
      <w:pPr>
        <w:spacing w:after="0" w:line="240" w:lineRule="auto"/>
      </w:pPr>
      <w:r>
        <w:separator/>
      </w:r>
    </w:p>
  </w:footnote>
  <w:footnote w:type="continuationSeparator" w:id="0">
    <w:p w:rsidR="007A7EC1" w:rsidRDefault="007A7EC1" w:rsidP="009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65" w:rsidRDefault="006548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2421890</wp:posOffset>
          </wp:positionH>
          <wp:positionV relativeFrom="paragraph">
            <wp:posOffset>-162560</wp:posOffset>
          </wp:positionV>
          <wp:extent cx="1559560" cy="775970"/>
          <wp:effectExtent l="19050" t="0" r="254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2458144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9226" style="position:absolute;margin-left:276.45pt;margin-top:0;width:57.55pt;height:25.95pt;z-index:251666432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654865" w:rsidRDefault="00654865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E2D7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rect id="_x0000_s9217" style="position:absolute;margin-left:-211.2pt;margin-top:-23.35pt;width:1018.3pt;height:7.7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" fillcolor="#9bbb59 [3206]" strokecolor="#9bbb59 [3206]" strokeweight="2pt"/>
      </w:pict>
    </w:r>
    <w:r>
      <w:rPr>
        <w:noProof/>
        <w:lang w:eastAsia="pl-PL"/>
      </w:rPr>
      <w:pict>
        <v:rect id="_x0000_s9218" style="position:absolute;margin-left:-243.55pt;margin-top:-31.2pt;width:1018.3pt;height:7.8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" fillcolor="#0070c0" strokecolor="#548dd4 [1951]" strokeweight="2pt"/>
      </w:pict>
    </w:r>
  </w:p>
  <w:p w:rsidR="00654865" w:rsidRDefault="00654865">
    <w:pPr>
      <w:pStyle w:val="Nagwek"/>
      <w:rPr>
        <w:noProof/>
        <w:lang w:eastAsia="pl-PL"/>
      </w:rPr>
    </w:pPr>
  </w:p>
  <w:p w:rsidR="00654865" w:rsidRDefault="00654865">
    <w:pPr>
      <w:pStyle w:val="Nagwek"/>
      <w:rPr>
        <w:noProof/>
        <w:lang w:eastAsia="pl-PL"/>
      </w:rPr>
    </w:pPr>
  </w:p>
  <w:p w:rsidR="00654865" w:rsidRDefault="00654865">
    <w:pPr>
      <w:pStyle w:val="Nagwek"/>
    </w:pPr>
    <w:r w:rsidRPr="009E5BC8">
      <w:rPr>
        <w:noProof/>
        <w:lang w:eastAsia="pl-PL"/>
      </w:rPr>
      <w:t xml:space="preserve"> </w:t>
    </w:r>
    <w:r w:rsidRPr="009E5BC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FB5"/>
    <w:multiLevelType w:val="hybridMultilevel"/>
    <w:tmpl w:val="3878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CB9"/>
    <w:multiLevelType w:val="hybridMultilevel"/>
    <w:tmpl w:val="2EB89F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46CB5"/>
    <w:multiLevelType w:val="hybridMultilevel"/>
    <w:tmpl w:val="6D52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8A2"/>
    <w:multiLevelType w:val="hybridMultilevel"/>
    <w:tmpl w:val="61EAAC0E"/>
    <w:lvl w:ilvl="0" w:tplc="212A8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838BF"/>
    <w:multiLevelType w:val="hybridMultilevel"/>
    <w:tmpl w:val="4DCAC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5B31"/>
    <w:multiLevelType w:val="hybridMultilevel"/>
    <w:tmpl w:val="4AE8192A"/>
    <w:lvl w:ilvl="0" w:tplc="DF36D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03736"/>
    <w:multiLevelType w:val="hybridMultilevel"/>
    <w:tmpl w:val="B26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7085"/>
    <w:multiLevelType w:val="hybridMultilevel"/>
    <w:tmpl w:val="C0AE8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46EDA"/>
    <w:multiLevelType w:val="hybridMultilevel"/>
    <w:tmpl w:val="BC4C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90EDB"/>
    <w:rsid w:val="00021EC5"/>
    <w:rsid w:val="00024604"/>
    <w:rsid w:val="000A1051"/>
    <w:rsid w:val="000C0553"/>
    <w:rsid w:val="0010251E"/>
    <w:rsid w:val="00127700"/>
    <w:rsid w:val="00140297"/>
    <w:rsid w:val="00142661"/>
    <w:rsid w:val="0014624C"/>
    <w:rsid w:val="00150326"/>
    <w:rsid w:val="00160884"/>
    <w:rsid w:val="00162E88"/>
    <w:rsid w:val="001730A8"/>
    <w:rsid w:val="001B1DF4"/>
    <w:rsid w:val="001B6A23"/>
    <w:rsid w:val="001C0D70"/>
    <w:rsid w:val="00216F24"/>
    <w:rsid w:val="0022281D"/>
    <w:rsid w:val="00226EB0"/>
    <w:rsid w:val="00275683"/>
    <w:rsid w:val="002761CE"/>
    <w:rsid w:val="00281B11"/>
    <w:rsid w:val="002A54EE"/>
    <w:rsid w:val="002A61F4"/>
    <w:rsid w:val="002B0AE0"/>
    <w:rsid w:val="002E1BD9"/>
    <w:rsid w:val="002F5300"/>
    <w:rsid w:val="003272F8"/>
    <w:rsid w:val="00332D9F"/>
    <w:rsid w:val="00382DDF"/>
    <w:rsid w:val="00387ABA"/>
    <w:rsid w:val="003C328E"/>
    <w:rsid w:val="003D32A7"/>
    <w:rsid w:val="003E51D0"/>
    <w:rsid w:val="00480975"/>
    <w:rsid w:val="004815A2"/>
    <w:rsid w:val="0049705B"/>
    <w:rsid w:val="004E2C56"/>
    <w:rsid w:val="005000FF"/>
    <w:rsid w:val="005017CC"/>
    <w:rsid w:val="00563A7C"/>
    <w:rsid w:val="00593834"/>
    <w:rsid w:val="005B516A"/>
    <w:rsid w:val="005F7415"/>
    <w:rsid w:val="00654865"/>
    <w:rsid w:val="0068332B"/>
    <w:rsid w:val="006A078E"/>
    <w:rsid w:val="006A0998"/>
    <w:rsid w:val="006A7363"/>
    <w:rsid w:val="006B4F2E"/>
    <w:rsid w:val="006D2DE5"/>
    <w:rsid w:val="006F5FB4"/>
    <w:rsid w:val="007012B7"/>
    <w:rsid w:val="007555F9"/>
    <w:rsid w:val="00776E14"/>
    <w:rsid w:val="007803A4"/>
    <w:rsid w:val="007A7EC1"/>
    <w:rsid w:val="007B6B81"/>
    <w:rsid w:val="00827634"/>
    <w:rsid w:val="00834DEC"/>
    <w:rsid w:val="008420CF"/>
    <w:rsid w:val="00842E15"/>
    <w:rsid w:val="008B180B"/>
    <w:rsid w:val="008F7404"/>
    <w:rsid w:val="00911B5E"/>
    <w:rsid w:val="00915066"/>
    <w:rsid w:val="00976657"/>
    <w:rsid w:val="009B4504"/>
    <w:rsid w:val="009B7E15"/>
    <w:rsid w:val="009E5BC8"/>
    <w:rsid w:val="00A803AB"/>
    <w:rsid w:val="00B055FD"/>
    <w:rsid w:val="00B275F9"/>
    <w:rsid w:val="00B8043E"/>
    <w:rsid w:val="00B8758F"/>
    <w:rsid w:val="00BC3832"/>
    <w:rsid w:val="00BC7646"/>
    <w:rsid w:val="00BD33C9"/>
    <w:rsid w:val="00BE69DB"/>
    <w:rsid w:val="00C102F6"/>
    <w:rsid w:val="00C6106D"/>
    <w:rsid w:val="00C653AF"/>
    <w:rsid w:val="00C90EDB"/>
    <w:rsid w:val="00C950CC"/>
    <w:rsid w:val="00C95701"/>
    <w:rsid w:val="00CA66C5"/>
    <w:rsid w:val="00CB0930"/>
    <w:rsid w:val="00CB379F"/>
    <w:rsid w:val="00CB4AA2"/>
    <w:rsid w:val="00CF429D"/>
    <w:rsid w:val="00CF57DB"/>
    <w:rsid w:val="00D16DDC"/>
    <w:rsid w:val="00D422AE"/>
    <w:rsid w:val="00D6383A"/>
    <w:rsid w:val="00D80474"/>
    <w:rsid w:val="00D85736"/>
    <w:rsid w:val="00D94244"/>
    <w:rsid w:val="00DA49D4"/>
    <w:rsid w:val="00DC36E7"/>
    <w:rsid w:val="00DE2D76"/>
    <w:rsid w:val="00E11B0B"/>
    <w:rsid w:val="00E264DE"/>
    <w:rsid w:val="00E318A7"/>
    <w:rsid w:val="00E558D4"/>
    <w:rsid w:val="00ED1236"/>
    <w:rsid w:val="00F12511"/>
    <w:rsid w:val="00F1384A"/>
    <w:rsid w:val="00F60F92"/>
    <w:rsid w:val="00F86EDC"/>
    <w:rsid w:val="00FA64F8"/>
    <w:rsid w:val="00FD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0D7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nyWeb">
    <w:name w:val="Normal (Web)"/>
    <w:basedOn w:val="Normalny"/>
    <w:uiPriority w:val="99"/>
    <w:unhideWhenUsed/>
    <w:rsid w:val="00B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jvwcm3wL7JAhUBcHIKHaYUBuoQFggeMAA&amp;url=http%3A%2F%2Fpedagogium.pl%2Fo-nas%2Fkadra-naukowa%2F8-ogloszenia%2F8-prof-zw-dr-hab-konopczynski-marek-rektor-pedagogium.html&amp;usg=AFQjCNE4YFtGtu-PMpMrPpg-gp-jgyeyqA&amp;sig2=Awn23jSYF5RbQk4ZyH9XcA&amp;bvm=bv.108538919,d.bGQ" TargetMode="External"/><Relationship Id="rId13" Type="http://schemas.openxmlformats.org/officeDocument/2006/relationships/hyperlink" Target="https://pl.wikipedia.org/wiki/Pos%C5%82owie_na_Sejm_Rzeczypospolitej_Polskiej_VII_kadencji" TargetMode="External"/><Relationship Id="rId18" Type="http://schemas.openxmlformats.org/officeDocument/2006/relationships/hyperlink" Target="https://pl.wikipedia.org/wiki/Znak_%28miesi%C4%99cznik%29" TargetMode="External"/><Relationship Id="rId26" Type="http://schemas.openxmlformats.org/officeDocument/2006/relationships/hyperlink" Target="https://pl.wikipedia.org/wiki/Pedagogi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Jan_Grosfeld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os%C5%82owie_na_Sejm_Rzeczypospolitej_Polskiej_VI_kadencji" TargetMode="External"/><Relationship Id="rId17" Type="http://schemas.openxmlformats.org/officeDocument/2006/relationships/hyperlink" Target="https://pl.wikipedia.org/wiki/Szko%C5%82a_G%C5%82%C3%B3wna_Handlowa_w_Warszawie" TargetMode="External"/><Relationship Id="rId25" Type="http://schemas.openxmlformats.org/officeDocument/2006/relationships/hyperlink" Target="https://pl.wikipedia.org/wiki/Nauki_humanistyczn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Uniwersytet_Ekonomiczny_w_Poznaniu" TargetMode="External"/><Relationship Id="rId20" Type="http://schemas.openxmlformats.org/officeDocument/2006/relationships/hyperlink" Target="https://pl.wikipedia.org/wiki/Polska_Rada_Chrze%C5%9Bcijan_i_%C5%BByd%C3%B3w" TargetMode="External"/><Relationship Id="rId29" Type="http://schemas.openxmlformats.org/officeDocument/2006/relationships/hyperlink" Target="https://pl.wikipedia.org/wiki/Tytu%C5%82_naukow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os%C5%82owie_na_Sejm_Rzeczypospolitej_Polskiej_V_kadencji" TargetMode="External"/><Relationship Id="rId24" Type="http://schemas.openxmlformats.org/officeDocument/2006/relationships/hyperlink" Target="https://pl.wikipedia.org/wiki/Pedagogika_specjalna" TargetMode="External"/><Relationship Id="rId32" Type="http://schemas.openxmlformats.org/officeDocument/2006/relationships/hyperlink" Target="https://pl.wikipedia.org/wiki/Polska_Akademia_Nauk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Uniwersytet_Warszawski" TargetMode="External"/><Relationship Id="rId23" Type="http://schemas.openxmlformats.org/officeDocument/2006/relationships/hyperlink" Target="https://pl.wikipedia.org/wiki/Uniwersytet_Jagiello%C5%84ski" TargetMode="External"/><Relationship Id="rId28" Type="http://schemas.openxmlformats.org/officeDocument/2006/relationships/hyperlink" Target="https://pl.wikipedia.org/wiki/Uniwersytet_im._Adama_Mickiewicza_w_Poznani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.wikipedia.org/wiki/Pos%C5%82owie_na_Sejm_Rzeczypospolitej_Polskiej_III_kadencji" TargetMode="External"/><Relationship Id="rId19" Type="http://schemas.openxmlformats.org/officeDocument/2006/relationships/hyperlink" Target="https://pl.wikipedia.org/wiki/Pow%C5%9Bci%C4%85gliwo%C5%9B%C4%87_i_Praca" TargetMode="External"/><Relationship Id="rId31" Type="http://schemas.openxmlformats.org/officeDocument/2006/relationships/hyperlink" Target="https://pl.wikipedia.org/wiki/Akademicki_Zwi%C4%85zek_Sport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ejm_Rzeczypospolitej_Polskiej" TargetMode="External"/><Relationship Id="rId14" Type="http://schemas.openxmlformats.org/officeDocument/2006/relationships/hyperlink" Target="https://pl.wikipedia.org/wiki/Pos%C5%82owie_na_Sejm_Rzeczypospolitej_Polskiej_VIII_kadencji" TargetMode="External"/><Relationship Id="rId22" Type="http://schemas.openxmlformats.org/officeDocument/2006/relationships/hyperlink" Target="https://www.google.pl/url?sa=t&amp;rct=j&amp;q=&amp;esrc=s&amp;source=web&amp;cd=1&amp;cad=rja&amp;uact=8&amp;ved=0ahUKEwjvwcm3wL7JAhUBcHIKHaYUBuoQFggeMAA&amp;url=http%3A%2F%2Fpedagogium.pl%2Fo-nas%2Fkadra-naukowa%2F8-ogloszenia%2F8-prof-zw-dr-hab-konopczynski-marek-rektor-pedagogium.html&amp;usg=AFQjCNE4YFtGtu-PMpMrPpg-gp-jgyeyqA&amp;sig2=Awn23jSYF5RbQk4ZyH9XcA&amp;bvm=bv.108538919,d.bGQ" TargetMode="External"/><Relationship Id="rId27" Type="http://schemas.openxmlformats.org/officeDocument/2006/relationships/hyperlink" Target="https://pl.wikipedia.org/wiki/Uniwersytet_Warszawski" TargetMode="External"/><Relationship Id="rId30" Type="http://schemas.openxmlformats.org/officeDocument/2006/relationships/hyperlink" Target="https://pl.wikipedia.org/wiki/Ministerstwo_Edukacji_Narodowej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D9D2-C4FE-45C3-A125-6A3E89ED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1248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Krzysztof Majak</cp:lastModifiedBy>
  <cp:revision>6</cp:revision>
  <cp:lastPrinted>2015-12-04T11:38:00Z</cp:lastPrinted>
  <dcterms:created xsi:type="dcterms:W3CDTF">2015-12-03T09:39:00Z</dcterms:created>
  <dcterms:modified xsi:type="dcterms:W3CDTF">2015-12-04T15:59:00Z</dcterms:modified>
</cp:coreProperties>
</file>